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42A6" w:rsidRDefault="00D942A6" w:rsidP="00A41919">
      <w:pPr>
        <w:pStyle w:val="Title"/>
        <w:jc w:val="center"/>
        <w:rPr>
          <w:b/>
          <w:sz w:val="96"/>
          <w:szCs w:val="96"/>
        </w:rPr>
      </w:pPr>
      <w:r>
        <w:rPr>
          <w:rFonts w:ascii="Arial" w:hAnsi="Arial" w:cs="Arial"/>
          <w:noProof/>
          <w:color w:val="000000"/>
          <w:szCs w:val="24"/>
        </w:rPr>
        <w:drawing>
          <wp:anchor distT="0" distB="0" distL="114300" distR="114300" simplePos="0" relativeHeight="251661312" behindDoc="1" locked="0" layoutInCell="1" allowOverlap="1" wp14:anchorId="61417F0B" wp14:editId="28B3C082">
            <wp:simplePos x="0" y="0"/>
            <wp:positionH relativeFrom="margin">
              <wp:posOffset>5362575</wp:posOffset>
            </wp:positionH>
            <wp:positionV relativeFrom="paragraph">
              <wp:posOffset>-598805</wp:posOffset>
            </wp:positionV>
            <wp:extent cx="1171575" cy="1171575"/>
            <wp:effectExtent l="0" t="0" r="9525" b="0"/>
            <wp:wrapNone/>
            <wp:docPr id="6" name="Picture 6" descr="../../../../../../../Desk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6D44">
        <w:rPr>
          <w:rFonts w:ascii="Arial" w:hAnsi="Arial" w:cs="Arial"/>
          <w:noProof/>
        </w:rPr>
        <w:drawing>
          <wp:anchor distT="0" distB="0" distL="114300" distR="114300" simplePos="0" relativeHeight="251659264" behindDoc="1" locked="0" layoutInCell="1" allowOverlap="1" wp14:anchorId="42A608B1" wp14:editId="76A8589F">
            <wp:simplePos x="0" y="0"/>
            <wp:positionH relativeFrom="margin">
              <wp:posOffset>-533400</wp:posOffset>
            </wp:positionH>
            <wp:positionV relativeFrom="paragraph">
              <wp:posOffset>-437515</wp:posOffset>
            </wp:positionV>
            <wp:extent cx="1934210" cy="478155"/>
            <wp:effectExtent l="0" t="0" r="889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15825"/>
                    <a:stretch/>
                  </pic:blipFill>
                  <pic:spPr bwMode="auto">
                    <a:xfrm>
                      <a:off x="0" y="0"/>
                      <a:ext cx="1934210"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42A6" w:rsidRDefault="00D942A6" w:rsidP="00D942A6">
      <w:pPr>
        <w:jc w:val="center"/>
      </w:pPr>
    </w:p>
    <w:p w:rsidR="00D942A6" w:rsidRDefault="00D942A6" w:rsidP="00D942A6">
      <w:pPr>
        <w:jc w:val="center"/>
      </w:pPr>
    </w:p>
    <w:p w:rsidR="00D942A6" w:rsidRDefault="00D942A6" w:rsidP="00D942A6">
      <w:pPr>
        <w:jc w:val="center"/>
      </w:pPr>
    </w:p>
    <w:p w:rsidR="00D942A6" w:rsidRPr="00D942A6" w:rsidRDefault="00D942A6" w:rsidP="00D942A6">
      <w:pPr>
        <w:jc w:val="center"/>
      </w:pPr>
      <w:r w:rsidRPr="00D942A6">
        <w:rPr>
          <w:noProof/>
        </w:rPr>
        <w:drawing>
          <wp:inline distT="0" distB="0" distL="0" distR="0">
            <wp:extent cx="3944679" cy="2664106"/>
            <wp:effectExtent l="0" t="0" r="0" b="3175"/>
            <wp:docPr id="18" name="Picture 18" descr="D:\docs\MINT\media\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MINT\media\tempsni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8167" cy="2693476"/>
                    </a:xfrm>
                    <a:prstGeom prst="rect">
                      <a:avLst/>
                    </a:prstGeom>
                    <a:noFill/>
                    <a:ln>
                      <a:noFill/>
                    </a:ln>
                  </pic:spPr>
                </pic:pic>
              </a:graphicData>
            </a:graphic>
          </wp:inline>
        </w:drawing>
      </w:r>
    </w:p>
    <w:p w:rsidR="00F50CD3" w:rsidRDefault="00D942A6" w:rsidP="00D942A6">
      <w:pPr>
        <w:jc w:val="center"/>
        <w:rPr>
          <w:rFonts w:ascii="Arial Black" w:hAnsi="Arial Black"/>
          <w:sz w:val="48"/>
          <w:szCs w:val="48"/>
        </w:rPr>
      </w:pPr>
      <w:r>
        <w:rPr>
          <w:rFonts w:ascii="Arial Black" w:hAnsi="Arial Black"/>
          <w:sz w:val="48"/>
          <w:szCs w:val="48"/>
        </w:rPr>
        <w:t>MANUAL</w:t>
      </w:r>
    </w:p>
    <w:p w:rsidR="00D942A6" w:rsidRDefault="00D942A6" w:rsidP="00D942A6">
      <w:pPr>
        <w:jc w:val="center"/>
        <w:rPr>
          <w:rFonts w:ascii="Arial Black" w:hAnsi="Arial Black"/>
          <w:sz w:val="48"/>
          <w:szCs w:val="48"/>
        </w:rPr>
      </w:pPr>
    </w:p>
    <w:p w:rsidR="00D942A6" w:rsidRPr="00D942A6" w:rsidRDefault="00D942A6" w:rsidP="00D942A6">
      <w:pPr>
        <w:jc w:val="center"/>
        <w:rPr>
          <w:rFonts w:ascii="Arial Black" w:hAnsi="Arial Black"/>
          <w:sz w:val="48"/>
          <w:szCs w:val="48"/>
        </w:rPr>
      </w:pPr>
    </w:p>
    <w:p w:rsidR="00D942A6" w:rsidRDefault="00D942A6" w:rsidP="00D942A6">
      <w:pPr>
        <w:jc w:val="center"/>
        <w:rPr>
          <w:rFonts w:cs="Arial"/>
          <w:b/>
          <w:sz w:val="80"/>
          <w:szCs w:val="80"/>
        </w:rPr>
      </w:pPr>
    </w:p>
    <w:p w:rsidR="006F3890" w:rsidRDefault="006F3890" w:rsidP="00D942A6">
      <w:pPr>
        <w:jc w:val="center"/>
        <w:rPr>
          <w:rFonts w:cs="Arial"/>
          <w:b/>
          <w:sz w:val="80"/>
          <w:szCs w:val="80"/>
        </w:rPr>
      </w:pPr>
      <w:r w:rsidRPr="00B9013C">
        <w:rPr>
          <w:b/>
          <w:noProof/>
        </w:rPr>
        <w:drawing>
          <wp:anchor distT="0" distB="0" distL="114300" distR="114300" simplePos="0" relativeHeight="251667456" behindDoc="0" locked="0" layoutInCell="1" allowOverlap="1" wp14:anchorId="335FBFEE" wp14:editId="7B52E653">
            <wp:simplePos x="0" y="0"/>
            <wp:positionH relativeFrom="margin">
              <wp:posOffset>4925311</wp:posOffset>
            </wp:positionH>
            <wp:positionV relativeFrom="paragraph">
              <wp:posOffset>271825</wp:posOffset>
            </wp:positionV>
            <wp:extent cx="752609" cy="733646"/>
            <wp:effectExtent l="0" t="0" r="0" b="9525"/>
            <wp:wrapNone/>
            <wp:docPr id="4" name="Picture 4" descr="C:\Users\nslager\AppData\Local\Microsoft\Windows\INetCache\Content.Word\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slager\AppData\Local\Microsoft\Windows\INetCache\Content.Word\fram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593" t="8593" r="7293" b="9376"/>
                    <a:stretch/>
                  </pic:blipFill>
                  <pic:spPr bwMode="auto">
                    <a:xfrm>
                      <a:off x="0" y="0"/>
                      <a:ext cx="752609" cy="7336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9504" behindDoc="1" locked="0" layoutInCell="1" allowOverlap="1" wp14:anchorId="638D8589" wp14:editId="4748C497">
                <wp:simplePos x="0" y="0"/>
                <wp:positionH relativeFrom="margin">
                  <wp:posOffset>4826398</wp:posOffset>
                </wp:positionH>
                <wp:positionV relativeFrom="paragraph">
                  <wp:posOffset>1092288</wp:posOffset>
                </wp:positionV>
                <wp:extent cx="1509824" cy="595424"/>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824" cy="595424"/>
                        </a:xfrm>
                        <a:prstGeom prst="rect">
                          <a:avLst/>
                        </a:prstGeom>
                        <a:solidFill>
                          <a:srgbClr val="FFFFFF"/>
                        </a:solidFill>
                        <a:ln w="9525">
                          <a:noFill/>
                          <a:miter lim="800000"/>
                          <a:headEnd/>
                          <a:tailEnd/>
                        </a:ln>
                      </wps:spPr>
                      <wps:txbx>
                        <w:txbxContent>
                          <w:p w:rsidR="006F3890" w:rsidRPr="00FA17FF" w:rsidRDefault="00337FB7" w:rsidP="00D942A6">
                            <w:pPr>
                              <w:rPr>
                                <w:b/>
                                <w:sz w:val="22"/>
                              </w:rPr>
                            </w:pPr>
                            <w:hyperlink r:id="rId12" w:history="1">
                              <w:r w:rsidR="006F3890" w:rsidRPr="00FA17FF">
                                <w:rPr>
                                  <w:rStyle w:val="Hyperlink"/>
                                  <w:b/>
                                  <w:color w:val="auto"/>
                                  <w:sz w:val="22"/>
                                </w:rPr>
                                <w:t>Request Sample Probes and OSC1Lite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8D8589" id="_x0000_t202" coordsize="21600,21600" o:spt="202" path="m,l,21600r21600,l21600,xe">
                <v:stroke joinstyle="miter"/>
                <v:path gradientshapeok="t" o:connecttype="rect"/>
              </v:shapetype>
              <v:shape id="Text Box 2" o:spid="_x0000_s1026" type="#_x0000_t202" style="position:absolute;left:0;text-align:left;margin-left:380.05pt;margin-top:86pt;width:118.9pt;height:46.9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" stroked="f">
                <v:textbox>
                  <w:txbxContent>
                    <w:p w:rsidR="006F3890" w:rsidRPr="00FA17FF" w:rsidRDefault="00337FB7" w:rsidP="00D942A6">
                      <w:pPr>
                        <w:rPr>
                          <w:b/>
                          <w:sz w:val="22"/>
                        </w:rPr>
                      </w:pPr>
                      <w:hyperlink r:id="rId13" w:history="1">
                        <w:r w:rsidR="006F3890" w:rsidRPr="00FA17FF">
                          <w:rPr>
                            <w:rStyle w:val="Hyperlink"/>
                            <w:b/>
                            <w:color w:val="auto"/>
                            <w:sz w:val="22"/>
                          </w:rPr>
                          <w:t>Request Sample Probes and OSC1Lite</w:t>
                        </w:r>
                      </w:hyperlink>
                    </w:p>
                  </w:txbxContent>
                </v:textbox>
                <w10:wrap anchorx="margin"/>
              </v:shape>
            </w:pict>
          </mc:Fallback>
        </mc:AlternateContent>
      </w:r>
    </w:p>
    <w:p w:rsidR="006F3890" w:rsidRDefault="006F3890">
      <w:pPr>
        <w:pStyle w:val="TOC1"/>
        <w:tabs>
          <w:tab w:val="right" w:leader="dot" w:pos="9350"/>
        </w:tabs>
      </w:pPr>
    </w:p>
    <w:p w:rsidR="006F3890" w:rsidRDefault="006F3890">
      <w:pPr>
        <w:pStyle w:val="TOC1"/>
        <w:tabs>
          <w:tab w:val="right" w:leader="dot" w:pos="9350"/>
        </w:tabs>
      </w:pPr>
    </w:p>
    <w:p w:rsidR="006F3890" w:rsidRDefault="006F3890">
      <w:pPr>
        <w:pStyle w:val="TOC1"/>
        <w:tabs>
          <w:tab w:val="right" w:leader="dot" w:pos="9350"/>
        </w:tabs>
      </w:pPr>
    </w:p>
    <w:p w:rsidR="008E6489" w:rsidRDefault="006F3890">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3200682" w:history="1">
        <w:r w:rsidR="008E6489" w:rsidRPr="00E70252">
          <w:rPr>
            <w:rStyle w:val="Hyperlink"/>
            <w:noProof/>
          </w:rPr>
          <w:t>About</w:t>
        </w:r>
        <w:r w:rsidR="008E6489">
          <w:rPr>
            <w:noProof/>
            <w:webHidden/>
          </w:rPr>
          <w:tab/>
        </w:r>
        <w:r w:rsidR="008E6489">
          <w:rPr>
            <w:noProof/>
            <w:webHidden/>
          </w:rPr>
          <w:fldChar w:fldCharType="begin"/>
        </w:r>
        <w:r w:rsidR="008E6489">
          <w:rPr>
            <w:noProof/>
            <w:webHidden/>
          </w:rPr>
          <w:instrText xml:space="preserve"> PAGEREF _Toc23200682 \h </w:instrText>
        </w:r>
        <w:r w:rsidR="008E6489">
          <w:rPr>
            <w:noProof/>
            <w:webHidden/>
          </w:rPr>
        </w:r>
        <w:r w:rsidR="008E6489">
          <w:rPr>
            <w:noProof/>
            <w:webHidden/>
          </w:rPr>
          <w:fldChar w:fldCharType="separate"/>
        </w:r>
        <w:r w:rsidR="00907881">
          <w:rPr>
            <w:noProof/>
            <w:webHidden/>
          </w:rPr>
          <w:t>3</w:t>
        </w:r>
        <w:r w:rsidR="008E6489">
          <w:rPr>
            <w:noProof/>
            <w:webHidden/>
          </w:rPr>
          <w:fldChar w:fldCharType="end"/>
        </w:r>
      </w:hyperlink>
    </w:p>
    <w:p w:rsidR="008E6489" w:rsidRDefault="00337FB7">
      <w:pPr>
        <w:pStyle w:val="TOC1"/>
        <w:tabs>
          <w:tab w:val="right" w:leader="dot" w:pos="9350"/>
        </w:tabs>
        <w:rPr>
          <w:rFonts w:asciiTheme="minorHAnsi" w:eastAsiaTheme="minorEastAsia" w:hAnsiTheme="minorHAnsi"/>
          <w:noProof/>
          <w:sz w:val="22"/>
        </w:rPr>
      </w:pPr>
      <w:hyperlink w:anchor="_Toc23200683" w:history="1">
        <w:r w:rsidR="008E6489" w:rsidRPr="00E70252">
          <w:rPr>
            <w:rStyle w:val="Hyperlink"/>
            <w:noProof/>
          </w:rPr>
          <w:t>System Specifications and Features</w:t>
        </w:r>
        <w:r w:rsidR="008E6489">
          <w:rPr>
            <w:noProof/>
            <w:webHidden/>
          </w:rPr>
          <w:tab/>
        </w:r>
        <w:r w:rsidR="008E6489">
          <w:rPr>
            <w:noProof/>
            <w:webHidden/>
          </w:rPr>
          <w:fldChar w:fldCharType="begin"/>
        </w:r>
        <w:r w:rsidR="008E6489">
          <w:rPr>
            <w:noProof/>
            <w:webHidden/>
          </w:rPr>
          <w:instrText xml:space="preserve"> PAGEREF _Toc23200683 \h </w:instrText>
        </w:r>
        <w:r w:rsidR="008E6489">
          <w:rPr>
            <w:noProof/>
            <w:webHidden/>
          </w:rPr>
        </w:r>
        <w:r w:rsidR="008E6489">
          <w:rPr>
            <w:noProof/>
            <w:webHidden/>
          </w:rPr>
          <w:fldChar w:fldCharType="separate"/>
        </w:r>
        <w:r w:rsidR="00907881">
          <w:rPr>
            <w:noProof/>
            <w:webHidden/>
          </w:rPr>
          <w:t>3</w:t>
        </w:r>
        <w:r w:rsidR="008E6489">
          <w:rPr>
            <w:noProof/>
            <w:webHidden/>
          </w:rPr>
          <w:fldChar w:fldCharType="end"/>
        </w:r>
      </w:hyperlink>
    </w:p>
    <w:p w:rsidR="008E6489" w:rsidRDefault="00337FB7">
      <w:pPr>
        <w:pStyle w:val="TOC1"/>
        <w:tabs>
          <w:tab w:val="right" w:leader="dot" w:pos="9350"/>
        </w:tabs>
        <w:rPr>
          <w:rFonts w:asciiTheme="minorHAnsi" w:eastAsiaTheme="minorEastAsia" w:hAnsiTheme="minorHAnsi"/>
          <w:noProof/>
          <w:sz w:val="22"/>
        </w:rPr>
      </w:pPr>
      <w:hyperlink w:anchor="_Toc23200684" w:history="1">
        <w:r w:rsidR="008E6489" w:rsidRPr="00E70252">
          <w:rPr>
            <w:rStyle w:val="Hyperlink"/>
            <w:noProof/>
          </w:rPr>
          <w:t>System Setup</w:t>
        </w:r>
        <w:r w:rsidR="008E6489">
          <w:rPr>
            <w:noProof/>
            <w:webHidden/>
          </w:rPr>
          <w:tab/>
        </w:r>
        <w:r w:rsidR="008E6489">
          <w:rPr>
            <w:noProof/>
            <w:webHidden/>
          </w:rPr>
          <w:fldChar w:fldCharType="begin"/>
        </w:r>
        <w:r w:rsidR="008E6489">
          <w:rPr>
            <w:noProof/>
            <w:webHidden/>
          </w:rPr>
          <w:instrText xml:space="preserve"> PAGEREF _Toc23200684 \h </w:instrText>
        </w:r>
        <w:r w:rsidR="008E6489">
          <w:rPr>
            <w:noProof/>
            <w:webHidden/>
          </w:rPr>
        </w:r>
        <w:r w:rsidR="008E6489">
          <w:rPr>
            <w:noProof/>
            <w:webHidden/>
          </w:rPr>
          <w:fldChar w:fldCharType="separate"/>
        </w:r>
        <w:r w:rsidR="00907881">
          <w:rPr>
            <w:noProof/>
            <w:webHidden/>
          </w:rPr>
          <w:t>4</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685" w:history="1">
        <w:r w:rsidR="008E6489" w:rsidRPr="00E70252">
          <w:rPr>
            <w:rStyle w:val="Hyperlink"/>
            <w:noProof/>
          </w:rPr>
          <w:t>Included Items</w:t>
        </w:r>
        <w:r w:rsidR="008E6489">
          <w:rPr>
            <w:noProof/>
            <w:webHidden/>
          </w:rPr>
          <w:tab/>
        </w:r>
        <w:r w:rsidR="008E6489">
          <w:rPr>
            <w:noProof/>
            <w:webHidden/>
          </w:rPr>
          <w:fldChar w:fldCharType="begin"/>
        </w:r>
        <w:r w:rsidR="008E6489">
          <w:rPr>
            <w:noProof/>
            <w:webHidden/>
          </w:rPr>
          <w:instrText xml:space="preserve"> PAGEREF _Toc23200685 \h </w:instrText>
        </w:r>
        <w:r w:rsidR="008E6489">
          <w:rPr>
            <w:noProof/>
            <w:webHidden/>
          </w:rPr>
        </w:r>
        <w:r w:rsidR="008E6489">
          <w:rPr>
            <w:noProof/>
            <w:webHidden/>
          </w:rPr>
          <w:fldChar w:fldCharType="separate"/>
        </w:r>
        <w:r w:rsidR="00907881">
          <w:rPr>
            <w:noProof/>
            <w:webHidden/>
          </w:rPr>
          <w:t>4</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686" w:history="1">
        <w:r w:rsidR="008E6489" w:rsidRPr="00E70252">
          <w:rPr>
            <w:rStyle w:val="Hyperlink"/>
            <w:noProof/>
          </w:rPr>
          <w:t>System Requirements</w:t>
        </w:r>
        <w:r w:rsidR="008E6489">
          <w:rPr>
            <w:noProof/>
            <w:webHidden/>
          </w:rPr>
          <w:tab/>
        </w:r>
        <w:r w:rsidR="008E6489">
          <w:rPr>
            <w:noProof/>
            <w:webHidden/>
          </w:rPr>
          <w:fldChar w:fldCharType="begin"/>
        </w:r>
        <w:r w:rsidR="008E6489">
          <w:rPr>
            <w:noProof/>
            <w:webHidden/>
          </w:rPr>
          <w:instrText xml:space="preserve"> PAGEREF _Toc23200686 \h </w:instrText>
        </w:r>
        <w:r w:rsidR="008E6489">
          <w:rPr>
            <w:noProof/>
            <w:webHidden/>
          </w:rPr>
        </w:r>
        <w:r w:rsidR="008E6489">
          <w:rPr>
            <w:noProof/>
            <w:webHidden/>
          </w:rPr>
          <w:fldChar w:fldCharType="separate"/>
        </w:r>
        <w:r w:rsidR="00907881">
          <w:rPr>
            <w:noProof/>
            <w:webHidden/>
          </w:rPr>
          <w:t>4</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687" w:history="1">
        <w:r w:rsidR="008E6489" w:rsidRPr="00E70252">
          <w:rPr>
            <w:rStyle w:val="Hyperlink"/>
            <w:noProof/>
          </w:rPr>
          <w:t>Hardware Setup</w:t>
        </w:r>
        <w:r w:rsidR="008E6489">
          <w:rPr>
            <w:noProof/>
            <w:webHidden/>
          </w:rPr>
          <w:tab/>
        </w:r>
        <w:r w:rsidR="008E6489">
          <w:rPr>
            <w:noProof/>
            <w:webHidden/>
          </w:rPr>
          <w:fldChar w:fldCharType="begin"/>
        </w:r>
        <w:r w:rsidR="008E6489">
          <w:rPr>
            <w:noProof/>
            <w:webHidden/>
          </w:rPr>
          <w:instrText xml:space="preserve"> PAGEREF _Toc23200687 \h </w:instrText>
        </w:r>
        <w:r w:rsidR="008E6489">
          <w:rPr>
            <w:noProof/>
            <w:webHidden/>
          </w:rPr>
        </w:r>
        <w:r w:rsidR="008E6489">
          <w:rPr>
            <w:noProof/>
            <w:webHidden/>
          </w:rPr>
          <w:fldChar w:fldCharType="separate"/>
        </w:r>
        <w:r w:rsidR="00907881">
          <w:rPr>
            <w:noProof/>
            <w:webHidden/>
          </w:rPr>
          <w:t>5</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688" w:history="1">
        <w:r w:rsidR="008E6489" w:rsidRPr="00E70252">
          <w:rPr>
            <w:rStyle w:val="Hyperlink"/>
            <w:noProof/>
          </w:rPr>
          <w:t>Software Installation</w:t>
        </w:r>
        <w:r w:rsidR="008E6489">
          <w:rPr>
            <w:noProof/>
            <w:webHidden/>
          </w:rPr>
          <w:tab/>
        </w:r>
        <w:r w:rsidR="008E6489">
          <w:rPr>
            <w:noProof/>
            <w:webHidden/>
          </w:rPr>
          <w:fldChar w:fldCharType="begin"/>
        </w:r>
        <w:r w:rsidR="008E6489">
          <w:rPr>
            <w:noProof/>
            <w:webHidden/>
          </w:rPr>
          <w:instrText xml:space="preserve"> PAGEREF _Toc23200688 \h </w:instrText>
        </w:r>
        <w:r w:rsidR="008E6489">
          <w:rPr>
            <w:noProof/>
            <w:webHidden/>
          </w:rPr>
        </w:r>
        <w:r w:rsidR="008E6489">
          <w:rPr>
            <w:noProof/>
            <w:webHidden/>
          </w:rPr>
          <w:fldChar w:fldCharType="separate"/>
        </w:r>
        <w:r w:rsidR="00907881">
          <w:rPr>
            <w:noProof/>
            <w:webHidden/>
          </w:rPr>
          <w:t>6</w:t>
        </w:r>
        <w:r w:rsidR="008E6489">
          <w:rPr>
            <w:noProof/>
            <w:webHidden/>
          </w:rPr>
          <w:fldChar w:fldCharType="end"/>
        </w:r>
      </w:hyperlink>
    </w:p>
    <w:p w:rsidR="008E6489" w:rsidRDefault="00337FB7">
      <w:pPr>
        <w:pStyle w:val="TOC1"/>
        <w:tabs>
          <w:tab w:val="right" w:leader="dot" w:pos="9350"/>
        </w:tabs>
        <w:rPr>
          <w:rFonts w:asciiTheme="minorHAnsi" w:eastAsiaTheme="minorEastAsia" w:hAnsiTheme="minorHAnsi"/>
          <w:noProof/>
          <w:sz w:val="22"/>
        </w:rPr>
      </w:pPr>
      <w:hyperlink w:anchor="_Toc23200689" w:history="1">
        <w:r w:rsidR="008E6489" w:rsidRPr="00E70252">
          <w:rPr>
            <w:rStyle w:val="Hyperlink"/>
            <w:noProof/>
          </w:rPr>
          <w:t>GUI Usage</w:t>
        </w:r>
        <w:r w:rsidR="008E6489">
          <w:rPr>
            <w:noProof/>
            <w:webHidden/>
          </w:rPr>
          <w:tab/>
        </w:r>
        <w:r w:rsidR="008E6489">
          <w:rPr>
            <w:noProof/>
            <w:webHidden/>
          </w:rPr>
          <w:fldChar w:fldCharType="begin"/>
        </w:r>
        <w:r w:rsidR="008E6489">
          <w:rPr>
            <w:noProof/>
            <w:webHidden/>
          </w:rPr>
          <w:instrText xml:space="preserve"> PAGEREF _Toc23200689 \h </w:instrText>
        </w:r>
        <w:r w:rsidR="008E6489">
          <w:rPr>
            <w:noProof/>
            <w:webHidden/>
          </w:rPr>
        </w:r>
        <w:r w:rsidR="008E6489">
          <w:rPr>
            <w:noProof/>
            <w:webHidden/>
          </w:rPr>
          <w:fldChar w:fldCharType="separate"/>
        </w:r>
        <w:r w:rsidR="00907881">
          <w:rPr>
            <w:noProof/>
            <w:webHidden/>
          </w:rPr>
          <w:t>7</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690" w:history="1">
        <w:r w:rsidR="008E6489" w:rsidRPr="00E70252">
          <w:rPr>
            <w:rStyle w:val="Hyperlink"/>
            <w:noProof/>
          </w:rPr>
          <w:t>Waveform Setup</w:t>
        </w:r>
        <w:r w:rsidR="008E6489">
          <w:rPr>
            <w:noProof/>
            <w:webHidden/>
          </w:rPr>
          <w:tab/>
        </w:r>
        <w:r w:rsidR="008E6489">
          <w:rPr>
            <w:noProof/>
            <w:webHidden/>
          </w:rPr>
          <w:fldChar w:fldCharType="begin"/>
        </w:r>
        <w:r w:rsidR="008E6489">
          <w:rPr>
            <w:noProof/>
            <w:webHidden/>
          </w:rPr>
          <w:instrText xml:space="preserve"> PAGEREF _Toc23200690 \h </w:instrText>
        </w:r>
        <w:r w:rsidR="008E6489">
          <w:rPr>
            <w:noProof/>
            <w:webHidden/>
          </w:rPr>
        </w:r>
        <w:r w:rsidR="008E6489">
          <w:rPr>
            <w:noProof/>
            <w:webHidden/>
          </w:rPr>
          <w:fldChar w:fldCharType="separate"/>
        </w:r>
        <w:r w:rsidR="00907881">
          <w:rPr>
            <w:noProof/>
            <w:webHidden/>
          </w:rPr>
          <w:t>8</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691" w:history="1">
        <w:r w:rsidR="008E6489" w:rsidRPr="00E70252">
          <w:rPr>
            <w:rStyle w:val="Hyperlink"/>
            <w:noProof/>
          </w:rPr>
          <w:t>Calibration</w:t>
        </w:r>
        <w:r w:rsidR="008E6489">
          <w:rPr>
            <w:noProof/>
            <w:webHidden/>
          </w:rPr>
          <w:tab/>
        </w:r>
        <w:r w:rsidR="008E6489">
          <w:rPr>
            <w:noProof/>
            <w:webHidden/>
          </w:rPr>
          <w:fldChar w:fldCharType="begin"/>
        </w:r>
        <w:r w:rsidR="008E6489">
          <w:rPr>
            <w:noProof/>
            <w:webHidden/>
          </w:rPr>
          <w:instrText xml:space="preserve"> PAGEREF _Toc23200691 \h </w:instrText>
        </w:r>
        <w:r w:rsidR="008E6489">
          <w:rPr>
            <w:noProof/>
            <w:webHidden/>
          </w:rPr>
        </w:r>
        <w:r w:rsidR="008E6489">
          <w:rPr>
            <w:noProof/>
            <w:webHidden/>
          </w:rPr>
          <w:fldChar w:fldCharType="separate"/>
        </w:r>
        <w:r w:rsidR="00907881">
          <w:rPr>
            <w:noProof/>
            <w:webHidden/>
          </w:rPr>
          <w:t>9</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692" w:history="1">
        <w:r w:rsidR="008E6489" w:rsidRPr="00E70252">
          <w:rPr>
            <w:rStyle w:val="Hyperlink"/>
            <w:noProof/>
          </w:rPr>
          <w:t>Channel Control</w:t>
        </w:r>
        <w:r w:rsidR="008E6489">
          <w:rPr>
            <w:noProof/>
            <w:webHidden/>
          </w:rPr>
          <w:tab/>
        </w:r>
        <w:r w:rsidR="008E6489">
          <w:rPr>
            <w:noProof/>
            <w:webHidden/>
          </w:rPr>
          <w:fldChar w:fldCharType="begin"/>
        </w:r>
        <w:r w:rsidR="008E6489">
          <w:rPr>
            <w:noProof/>
            <w:webHidden/>
          </w:rPr>
          <w:instrText xml:space="preserve"> PAGEREF _Toc23200692 \h </w:instrText>
        </w:r>
        <w:r w:rsidR="008E6489">
          <w:rPr>
            <w:noProof/>
            <w:webHidden/>
          </w:rPr>
        </w:r>
        <w:r w:rsidR="008E6489">
          <w:rPr>
            <w:noProof/>
            <w:webHidden/>
          </w:rPr>
          <w:fldChar w:fldCharType="separate"/>
        </w:r>
        <w:r w:rsidR="00907881">
          <w:rPr>
            <w:noProof/>
            <w:webHidden/>
          </w:rPr>
          <w:t>9</w:t>
        </w:r>
        <w:r w:rsidR="008E6489">
          <w:rPr>
            <w:noProof/>
            <w:webHidden/>
          </w:rPr>
          <w:fldChar w:fldCharType="end"/>
        </w:r>
      </w:hyperlink>
    </w:p>
    <w:p w:rsidR="008E6489" w:rsidRDefault="00337FB7">
      <w:pPr>
        <w:pStyle w:val="TOC3"/>
        <w:tabs>
          <w:tab w:val="right" w:leader="dot" w:pos="9350"/>
        </w:tabs>
        <w:rPr>
          <w:rFonts w:asciiTheme="minorHAnsi" w:eastAsiaTheme="minorEastAsia" w:hAnsiTheme="minorHAnsi"/>
          <w:noProof/>
          <w:sz w:val="22"/>
        </w:rPr>
      </w:pPr>
      <w:hyperlink w:anchor="_Toc23200693" w:history="1">
        <w:r w:rsidR="008E6489" w:rsidRPr="00E70252">
          <w:rPr>
            <w:rStyle w:val="Hyperlink"/>
            <w:noProof/>
          </w:rPr>
          <w:t>Channel to LED mapping</w:t>
        </w:r>
        <w:r w:rsidR="008E6489">
          <w:rPr>
            <w:noProof/>
            <w:webHidden/>
          </w:rPr>
          <w:tab/>
        </w:r>
        <w:r w:rsidR="008E6489">
          <w:rPr>
            <w:noProof/>
            <w:webHidden/>
          </w:rPr>
          <w:fldChar w:fldCharType="begin"/>
        </w:r>
        <w:r w:rsidR="008E6489">
          <w:rPr>
            <w:noProof/>
            <w:webHidden/>
          </w:rPr>
          <w:instrText xml:space="preserve"> PAGEREF _Toc23200693 \h </w:instrText>
        </w:r>
        <w:r w:rsidR="008E6489">
          <w:rPr>
            <w:noProof/>
            <w:webHidden/>
          </w:rPr>
        </w:r>
        <w:r w:rsidR="008E6489">
          <w:rPr>
            <w:noProof/>
            <w:webHidden/>
          </w:rPr>
          <w:fldChar w:fldCharType="separate"/>
        </w:r>
        <w:r w:rsidR="00907881">
          <w:rPr>
            <w:noProof/>
            <w:webHidden/>
          </w:rPr>
          <w:t>9</w:t>
        </w:r>
        <w:r w:rsidR="008E6489">
          <w:rPr>
            <w:noProof/>
            <w:webHidden/>
          </w:rPr>
          <w:fldChar w:fldCharType="end"/>
        </w:r>
      </w:hyperlink>
    </w:p>
    <w:p w:rsidR="008E6489" w:rsidRDefault="00337FB7">
      <w:pPr>
        <w:pStyle w:val="TOC3"/>
        <w:tabs>
          <w:tab w:val="right" w:leader="dot" w:pos="9350"/>
        </w:tabs>
        <w:rPr>
          <w:rFonts w:asciiTheme="minorHAnsi" w:eastAsiaTheme="minorEastAsia" w:hAnsiTheme="minorHAnsi"/>
          <w:noProof/>
          <w:sz w:val="22"/>
        </w:rPr>
      </w:pPr>
      <w:hyperlink w:anchor="_Toc23200694" w:history="1">
        <w:r w:rsidR="008E6489" w:rsidRPr="00E70252">
          <w:rPr>
            <w:rStyle w:val="Hyperlink"/>
            <w:noProof/>
          </w:rPr>
          <w:t>Waveform selection</w:t>
        </w:r>
        <w:r w:rsidR="008E6489">
          <w:rPr>
            <w:noProof/>
            <w:webHidden/>
          </w:rPr>
          <w:tab/>
        </w:r>
        <w:r w:rsidR="008E6489">
          <w:rPr>
            <w:noProof/>
            <w:webHidden/>
          </w:rPr>
          <w:fldChar w:fldCharType="begin"/>
        </w:r>
        <w:r w:rsidR="008E6489">
          <w:rPr>
            <w:noProof/>
            <w:webHidden/>
          </w:rPr>
          <w:instrText xml:space="preserve"> PAGEREF _Toc23200694 \h </w:instrText>
        </w:r>
        <w:r w:rsidR="008E6489">
          <w:rPr>
            <w:noProof/>
            <w:webHidden/>
          </w:rPr>
        </w:r>
        <w:r w:rsidR="008E6489">
          <w:rPr>
            <w:noProof/>
            <w:webHidden/>
          </w:rPr>
          <w:fldChar w:fldCharType="separate"/>
        </w:r>
        <w:r w:rsidR="00907881">
          <w:rPr>
            <w:noProof/>
            <w:webHidden/>
          </w:rPr>
          <w:t>9</w:t>
        </w:r>
        <w:r w:rsidR="008E6489">
          <w:rPr>
            <w:noProof/>
            <w:webHidden/>
          </w:rPr>
          <w:fldChar w:fldCharType="end"/>
        </w:r>
      </w:hyperlink>
    </w:p>
    <w:p w:rsidR="008E6489" w:rsidRDefault="00337FB7">
      <w:pPr>
        <w:pStyle w:val="TOC3"/>
        <w:tabs>
          <w:tab w:val="right" w:leader="dot" w:pos="9350"/>
        </w:tabs>
        <w:rPr>
          <w:rFonts w:asciiTheme="minorHAnsi" w:eastAsiaTheme="minorEastAsia" w:hAnsiTheme="minorHAnsi"/>
          <w:noProof/>
          <w:sz w:val="22"/>
        </w:rPr>
      </w:pPr>
      <w:hyperlink w:anchor="_Toc23200695" w:history="1">
        <w:r w:rsidR="008E6489" w:rsidRPr="00E70252">
          <w:rPr>
            <w:rStyle w:val="Hyperlink"/>
            <w:noProof/>
          </w:rPr>
          <w:t>Trigger source</w:t>
        </w:r>
        <w:r w:rsidR="008E6489">
          <w:rPr>
            <w:noProof/>
            <w:webHidden/>
          </w:rPr>
          <w:tab/>
        </w:r>
        <w:r w:rsidR="008E6489">
          <w:rPr>
            <w:noProof/>
            <w:webHidden/>
          </w:rPr>
          <w:fldChar w:fldCharType="begin"/>
        </w:r>
        <w:r w:rsidR="008E6489">
          <w:rPr>
            <w:noProof/>
            <w:webHidden/>
          </w:rPr>
          <w:instrText xml:space="preserve"> PAGEREF _Toc23200695 \h </w:instrText>
        </w:r>
        <w:r w:rsidR="008E6489">
          <w:rPr>
            <w:noProof/>
            <w:webHidden/>
          </w:rPr>
        </w:r>
        <w:r w:rsidR="008E6489">
          <w:rPr>
            <w:noProof/>
            <w:webHidden/>
          </w:rPr>
          <w:fldChar w:fldCharType="separate"/>
        </w:r>
        <w:r w:rsidR="00907881">
          <w:rPr>
            <w:noProof/>
            <w:webHidden/>
          </w:rPr>
          <w:t>10</w:t>
        </w:r>
        <w:r w:rsidR="008E6489">
          <w:rPr>
            <w:noProof/>
            <w:webHidden/>
          </w:rPr>
          <w:fldChar w:fldCharType="end"/>
        </w:r>
      </w:hyperlink>
    </w:p>
    <w:p w:rsidR="008E6489" w:rsidRDefault="00337FB7">
      <w:pPr>
        <w:pStyle w:val="TOC3"/>
        <w:tabs>
          <w:tab w:val="right" w:leader="dot" w:pos="9350"/>
        </w:tabs>
        <w:rPr>
          <w:rFonts w:asciiTheme="minorHAnsi" w:eastAsiaTheme="minorEastAsia" w:hAnsiTheme="minorHAnsi"/>
          <w:noProof/>
          <w:sz w:val="22"/>
        </w:rPr>
      </w:pPr>
      <w:hyperlink w:anchor="_Toc23200696" w:history="1">
        <w:r w:rsidR="008E6489" w:rsidRPr="00E70252">
          <w:rPr>
            <w:rStyle w:val="Hyperlink"/>
            <w:noProof/>
          </w:rPr>
          <w:t>Channel mode</w:t>
        </w:r>
        <w:r w:rsidR="008E6489">
          <w:rPr>
            <w:noProof/>
            <w:webHidden/>
          </w:rPr>
          <w:tab/>
        </w:r>
        <w:r w:rsidR="008E6489">
          <w:rPr>
            <w:noProof/>
            <w:webHidden/>
          </w:rPr>
          <w:fldChar w:fldCharType="begin"/>
        </w:r>
        <w:r w:rsidR="008E6489">
          <w:rPr>
            <w:noProof/>
            <w:webHidden/>
          </w:rPr>
          <w:instrText xml:space="preserve"> PAGEREF _Toc23200696 \h </w:instrText>
        </w:r>
        <w:r w:rsidR="008E6489">
          <w:rPr>
            <w:noProof/>
            <w:webHidden/>
          </w:rPr>
        </w:r>
        <w:r w:rsidR="008E6489">
          <w:rPr>
            <w:noProof/>
            <w:webHidden/>
          </w:rPr>
          <w:fldChar w:fldCharType="separate"/>
        </w:r>
        <w:r w:rsidR="00907881">
          <w:rPr>
            <w:noProof/>
            <w:webHidden/>
          </w:rPr>
          <w:t>10</w:t>
        </w:r>
        <w:r w:rsidR="008E6489">
          <w:rPr>
            <w:noProof/>
            <w:webHidden/>
          </w:rPr>
          <w:fldChar w:fldCharType="end"/>
        </w:r>
      </w:hyperlink>
    </w:p>
    <w:p w:rsidR="008E6489" w:rsidRDefault="00337FB7">
      <w:pPr>
        <w:pStyle w:val="TOC3"/>
        <w:tabs>
          <w:tab w:val="right" w:leader="dot" w:pos="9350"/>
        </w:tabs>
        <w:rPr>
          <w:rFonts w:asciiTheme="minorHAnsi" w:eastAsiaTheme="minorEastAsia" w:hAnsiTheme="minorHAnsi"/>
          <w:noProof/>
          <w:sz w:val="22"/>
        </w:rPr>
      </w:pPr>
      <w:hyperlink w:anchor="_Toc23200697" w:history="1">
        <w:r w:rsidR="008E6489" w:rsidRPr="00E70252">
          <w:rPr>
            <w:rStyle w:val="Hyperlink"/>
            <w:noProof/>
          </w:rPr>
          <w:t>Trigger out</w:t>
        </w:r>
        <w:r w:rsidR="008E6489">
          <w:rPr>
            <w:noProof/>
            <w:webHidden/>
          </w:rPr>
          <w:tab/>
        </w:r>
        <w:r w:rsidR="008E6489">
          <w:rPr>
            <w:noProof/>
            <w:webHidden/>
          </w:rPr>
          <w:fldChar w:fldCharType="begin"/>
        </w:r>
        <w:r w:rsidR="008E6489">
          <w:rPr>
            <w:noProof/>
            <w:webHidden/>
          </w:rPr>
          <w:instrText xml:space="preserve"> PAGEREF _Toc23200697 \h </w:instrText>
        </w:r>
        <w:r w:rsidR="008E6489">
          <w:rPr>
            <w:noProof/>
            <w:webHidden/>
          </w:rPr>
        </w:r>
        <w:r w:rsidR="008E6489">
          <w:rPr>
            <w:noProof/>
            <w:webHidden/>
          </w:rPr>
          <w:fldChar w:fldCharType="separate"/>
        </w:r>
        <w:r w:rsidR="00907881">
          <w:rPr>
            <w:noProof/>
            <w:webHidden/>
          </w:rPr>
          <w:t>10</w:t>
        </w:r>
        <w:r w:rsidR="008E6489">
          <w:rPr>
            <w:noProof/>
            <w:webHidden/>
          </w:rPr>
          <w:fldChar w:fldCharType="end"/>
        </w:r>
      </w:hyperlink>
    </w:p>
    <w:p w:rsidR="008E6489" w:rsidRDefault="00337FB7">
      <w:pPr>
        <w:pStyle w:val="TOC3"/>
        <w:tabs>
          <w:tab w:val="right" w:leader="dot" w:pos="9350"/>
        </w:tabs>
        <w:rPr>
          <w:rFonts w:asciiTheme="minorHAnsi" w:eastAsiaTheme="minorEastAsia" w:hAnsiTheme="minorHAnsi"/>
          <w:noProof/>
          <w:sz w:val="22"/>
        </w:rPr>
      </w:pPr>
      <w:hyperlink w:anchor="_Toc23200698" w:history="1">
        <w:r w:rsidR="008E6489" w:rsidRPr="00E70252">
          <w:rPr>
            <w:rStyle w:val="Hyperlink"/>
            <w:noProof/>
          </w:rPr>
          <w:t>Channel status</w:t>
        </w:r>
        <w:r w:rsidR="008E6489">
          <w:rPr>
            <w:noProof/>
            <w:webHidden/>
          </w:rPr>
          <w:tab/>
        </w:r>
        <w:r w:rsidR="008E6489">
          <w:rPr>
            <w:noProof/>
            <w:webHidden/>
          </w:rPr>
          <w:fldChar w:fldCharType="begin"/>
        </w:r>
        <w:r w:rsidR="008E6489">
          <w:rPr>
            <w:noProof/>
            <w:webHidden/>
          </w:rPr>
          <w:instrText xml:space="preserve"> PAGEREF _Toc23200698 \h </w:instrText>
        </w:r>
        <w:r w:rsidR="008E6489">
          <w:rPr>
            <w:noProof/>
            <w:webHidden/>
          </w:rPr>
        </w:r>
        <w:r w:rsidR="008E6489">
          <w:rPr>
            <w:noProof/>
            <w:webHidden/>
          </w:rPr>
          <w:fldChar w:fldCharType="separate"/>
        </w:r>
        <w:r w:rsidR="00907881">
          <w:rPr>
            <w:noProof/>
            <w:webHidden/>
          </w:rPr>
          <w:t>11</w:t>
        </w:r>
        <w:r w:rsidR="008E6489">
          <w:rPr>
            <w:noProof/>
            <w:webHidden/>
          </w:rPr>
          <w:fldChar w:fldCharType="end"/>
        </w:r>
      </w:hyperlink>
    </w:p>
    <w:p w:rsidR="008E6489" w:rsidRDefault="00337FB7">
      <w:pPr>
        <w:pStyle w:val="TOC1"/>
        <w:tabs>
          <w:tab w:val="right" w:leader="dot" w:pos="9350"/>
        </w:tabs>
        <w:rPr>
          <w:rFonts w:asciiTheme="minorHAnsi" w:eastAsiaTheme="minorEastAsia" w:hAnsiTheme="minorHAnsi"/>
          <w:noProof/>
          <w:sz w:val="22"/>
        </w:rPr>
      </w:pPr>
      <w:hyperlink w:anchor="_Toc23200699" w:history="1">
        <w:r w:rsidR="008E6489" w:rsidRPr="00E70252">
          <w:rPr>
            <w:rStyle w:val="Hyperlink"/>
            <w:noProof/>
          </w:rPr>
          <w:t>Troubleshooting</w:t>
        </w:r>
        <w:r w:rsidR="008E6489">
          <w:rPr>
            <w:noProof/>
            <w:webHidden/>
          </w:rPr>
          <w:tab/>
        </w:r>
        <w:r w:rsidR="008E6489">
          <w:rPr>
            <w:noProof/>
            <w:webHidden/>
          </w:rPr>
          <w:fldChar w:fldCharType="begin"/>
        </w:r>
        <w:r w:rsidR="008E6489">
          <w:rPr>
            <w:noProof/>
            <w:webHidden/>
          </w:rPr>
          <w:instrText xml:space="preserve"> PAGEREF _Toc23200699 \h </w:instrText>
        </w:r>
        <w:r w:rsidR="008E6489">
          <w:rPr>
            <w:noProof/>
            <w:webHidden/>
          </w:rPr>
        </w:r>
        <w:r w:rsidR="008E6489">
          <w:rPr>
            <w:noProof/>
            <w:webHidden/>
          </w:rPr>
          <w:fldChar w:fldCharType="separate"/>
        </w:r>
        <w:r w:rsidR="00907881">
          <w:rPr>
            <w:noProof/>
            <w:webHidden/>
          </w:rPr>
          <w:t>12</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700" w:history="1">
        <w:r w:rsidR="008E6489" w:rsidRPr="00E70252">
          <w:rPr>
            <w:rStyle w:val="Hyperlink"/>
            <w:noProof/>
          </w:rPr>
          <w:t>Dead channels and alarms</w:t>
        </w:r>
        <w:r w:rsidR="008E6489">
          <w:rPr>
            <w:noProof/>
            <w:webHidden/>
          </w:rPr>
          <w:tab/>
        </w:r>
        <w:r w:rsidR="008E6489">
          <w:rPr>
            <w:noProof/>
            <w:webHidden/>
          </w:rPr>
          <w:fldChar w:fldCharType="begin"/>
        </w:r>
        <w:r w:rsidR="008E6489">
          <w:rPr>
            <w:noProof/>
            <w:webHidden/>
          </w:rPr>
          <w:instrText xml:space="preserve"> PAGEREF _Toc23200700 \h </w:instrText>
        </w:r>
        <w:r w:rsidR="008E6489">
          <w:rPr>
            <w:noProof/>
            <w:webHidden/>
          </w:rPr>
        </w:r>
        <w:r w:rsidR="008E6489">
          <w:rPr>
            <w:noProof/>
            <w:webHidden/>
          </w:rPr>
          <w:fldChar w:fldCharType="separate"/>
        </w:r>
        <w:r w:rsidR="00907881">
          <w:rPr>
            <w:noProof/>
            <w:webHidden/>
          </w:rPr>
          <w:t>12</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701" w:history="1">
        <w:r w:rsidR="008E6489" w:rsidRPr="00E70252">
          <w:rPr>
            <w:rStyle w:val="Hyperlink"/>
            <w:noProof/>
          </w:rPr>
          <w:t xml:space="preserve">Dead </w:t>
        </w:r>
        <w:r w:rsidR="008E6489" w:rsidRPr="00E70252">
          <w:rPr>
            <w:rStyle w:val="Hyperlink"/>
            <w:rFonts w:cs="Arial"/>
            <w:noProof/>
            <w:shd w:val="clear" w:color="auto" w:fill="FFFFFF"/>
          </w:rPr>
          <w:t>μ</w:t>
        </w:r>
        <w:r w:rsidR="008E6489" w:rsidRPr="00E70252">
          <w:rPr>
            <w:rStyle w:val="Hyperlink"/>
            <w:noProof/>
          </w:rPr>
          <w:t>LEDs</w:t>
        </w:r>
        <w:r w:rsidR="008E6489">
          <w:rPr>
            <w:noProof/>
            <w:webHidden/>
          </w:rPr>
          <w:tab/>
        </w:r>
        <w:r w:rsidR="008E6489">
          <w:rPr>
            <w:noProof/>
            <w:webHidden/>
          </w:rPr>
          <w:fldChar w:fldCharType="begin"/>
        </w:r>
        <w:r w:rsidR="008E6489">
          <w:rPr>
            <w:noProof/>
            <w:webHidden/>
          </w:rPr>
          <w:instrText xml:space="preserve"> PAGEREF _Toc23200701 \h </w:instrText>
        </w:r>
        <w:r w:rsidR="008E6489">
          <w:rPr>
            <w:noProof/>
            <w:webHidden/>
          </w:rPr>
        </w:r>
        <w:r w:rsidR="008E6489">
          <w:rPr>
            <w:noProof/>
            <w:webHidden/>
          </w:rPr>
          <w:fldChar w:fldCharType="separate"/>
        </w:r>
        <w:r w:rsidR="00907881">
          <w:rPr>
            <w:noProof/>
            <w:webHidden/>
          </w:rPr>
          <w:t>12</w:t>
        </w:r>
        <w:r w:rsidR="008E6489">
          <w:rPr>
            <w:noProof/>
            <w:webHidden/>
          </w:rPr>
          <w:fldChar w:fldCharType="end"/>
        </w:r>
      </w:hyperlink>
    </w:p>
    <w:p w:rsidR="008E6489" w:rsidRDefault="00337FB7">
      <w:pPr>
        <w:pStyle w:val="TOC2"/>
        <w:tabs>
          <w:tab w:val="right" w:leader="dot" w:pos="9350"/>
        </w:tabs>
        <w:rPr>
          <w:rFonts w:asciiTheme="minorHAnsi" w:eastAsiaTheme="minorEastAsia" w:hAnsiTheme="minorHAnsi"/>
          <w:noProof/>
          <w:sz w:val="22"/>
        </w:rPr>
      </w:pPr>
      <w:hyperlink w:anchor="_Toc23200702" w:history="1">
        <w:r w:rsidR="008E6489" w:rsidRPr="00E70252">
          <w:rPr>
            <w:rStyle w:val="Hyperlink"/>
            <w:noProof/>
          </w:rPr>
          <w:t xml:space="preserve">Noisy </w:t>
        </w:r>
        <w:r w:rsidR="008E6489" w:rsidRPr="00E70252">
          <w:rPr>
            <w:rStyle w:val="Hyperlink"/>
            <w:rFonts w:cs="Arial"/>
            <w:noProof/>
            <w:shd w:val="clear" w:color="auto" w:fill="FFFFFF"/>
          </w:rPr>
          <w:t>μ</w:t>
        </w:r>
        <w:r w:rsidR="008E6489" w:rsidRPr="00E70252">
          <w:rPr>
            <w:rStyle w:val="Hyperlink"/>
            <w:noProof/>
          </w:rPr>
          <w:t>LEDs (stimulation artifact)</w:t>
        </w:r>
        <w:r w:rsidR="008E6489">
          <w:rPr>
            <w:noProof/>
            <w:webHidden/>
          </w:rPr>
          <w:tab/>
        </w:r>
        <w:r w:rsidR="008E6489">
          <w:rPr>
            <w:noProof/>
            <w:webHidden/>
          </w:rPr>
          <w:fldChar w:fldCharType="begin"/>
        </w:r>
        <w:r w:rsidR="008E6489">
          <w:rPr>
            <w:noProof/>
            <w:webHidden/>
          </w:rPr>
          <w:instrText xml:space="preserve"> PAGEREF _Toc23200702 \h </w:instrText>
        </w:r>
        <w:r w:rsidR="008E6489">
          <w:rPr>
            <w:noProof/>
            <w:webHidden/>
          </w:rPr>
        </w:r>
        <w:r w:rsidR="008E6489">
          <w:rPr>
            <w:noProof/>
            <w:webHidden/>
          </w:rPr>
          <w:fldChar w:fldCharType="separate"/>
        </w:r>
        <w:r w:rsidR="00907881">
          <w:rPr>
            <w:noProof/>
            <w:webHidden/>
          </w:rPr>
          <w:t>12</w:t>
        </w:r>
        <w:r w:rsidR="008E6489">
          <w:rPr>
            <w:noProof/>
            <w:webHidden/>
          </w:rPr>
          <w:fldChar w:fldCharType="end"/>
        </w:r>
      </w:hyperlink>
    </w:p>
    <w:p w:rsidR="008E6489" w:rsidRDefault="00337FB7">
      <w:pPr>
        <w:pStyle w:val="TOC2"/>
        <w:tabs>
          <w:tab w:val="right" w:leader="dot" w:pos="9350"/>
        </w:tabs>
        <w:rPr>
          <w:rStyle w:val="Hyperlink"/>
          <w:noProof/>
        </w:rPr>
      </w:pPr>
      <w:hyperlink w:anchor="_Toc23200703" w:history="1">
        <w:r w:rsidR="008E6489" w:rsidRPr="00E70252">
          <w:rPr>
            <w:rStyle w:val="Hyperlink"/>
            <w:noProof/>
          </w:rPr>
          <w:t>Calibration</w:t>
        </w:r>
        <w:r w:rsidR="008E6489">
          <w:rPr>
            <w:noProof/>
            <w:webHidden/>
          </w:rPr>
          <w:tab/>
        </w:r>
        <w:r w:rsidR="008E6489">
          <w:rPr>
            <w:noProof/>
            <w:webHidden/>
          </w:rPr>
          <w:fldChar w:fldCharType="begin"/>
        </w:r>
        <w:r w:rsidR="008E6489">
          <w:rPr>
            <w:noProof/>
            <w:webHidden/>
          </w:rPr>
          <w:instrText xml:space="preserve"> PAGEREF _Toc23200703 \h </w:instrText>
        </w:r>
        <w:r w:rsidR="008E6489">
          <w:rPr>
            <w:noProof/>
            <w:webHidden/>
          </w:rPr>
        </w:r>
        <w:r w:rsidR="008E6489">
          <w:rPr>
            <w:noProof/>
            <w:webHidden/>
          </w:rPr>
          <w:fldChar w:fldCharType="separate"/>
        </w:r>
        <w:r w:rsidR="00907881">
          <w:rPr>
            <w:noProof/>
            <w:webHidden/>
          </w:rPr>
          <w:t>12</w:t>
        </w:r>
        <w:r w:rsidR="008E6489">
          <w:rPr>
            <w:noProof/>
            <w:webHidden/>
          </w:rPr>
          <w:fldChar w:fldCharType="end"/>
        </w:r>
      </w:hyperlink>
    </w:p>
    <w:p w:rsidR="008E6489" w:rsidRDefault="008E6489" w:rsidP="008E6489"/>
    <w:p w:rsidR="008E6489" w:rsidRDefault="008E6489" w:rsidP="008E6489"/>
    <w:p w:rsidR="008E6489" w:rsidRDefault="008E6489" w:rsidP="008E6489"/>
    <w:p w:rsidR="008E6489" w:rsidRPr="008E6489" w:rsidRDefault="008E6489" w:rsidP="008E6489"/>
    <w:p w:rsidR="0093161E" w:rsidRDefault="006F3890" w:rsidP="00A30332">
      <w:pPr>
        <w:pStyle w:val="Heading1"/>
        <w:spacing w:before="0"/>
        <w:ind w:left="720" w:hanging="720"/>
      </w:pPr>
      <w:r>
        <w:lastRenderedPageBreak/>
        <w:fldChar w:fldCharType="end"/>
      </w:r>
      <w:bookmarkStart w:id="0" w:name="_Toc23200682"/>
      <w:r w:rsidR="00A30332">
        <w:t>About</w:t>
      </w:r>
      <w:bookmarkEnd w:id="0"/>
    </w:p>
    <w:p w:rsidR="008724EB" w:rsidRDefault="008724EB" w:rsidP="00D942A6">
      <w:r>
        <w:tab/>
        <w:t>OSC1Lite (OSC = Op</w:t>
      </w:r>
      <w:r w:rsidR="00D942A6">
        <w:t>tical Stimulation Controller) was designed to</w:t>
      </w:r>
      <w:r>
        <w:t xml:space="preserve"> </w:t>
      </w:r>
      <w:r w:rsidRPr="008724EB">
        <w:rPr>
          <w:szCs w:val="24"/>
        </w:rPr>
        <w:t xml:space="preserve">drive </w:t>
      </w:r>
      <w:r w:rsidR="00FA17FF" w:rsidRPr="008724EB">
        <w:rPr>
          <w:rFonts w:cs="Arial"/>
          <w:color w:val="222222"/>
          <w:szCs w:val="24"/>
          <w:shd w:val="clear" w:color="auto" w:fill="FFFFFF"/>
        </w:rPr>
        <w:t>μ</w:t>
      </w:r>
      <w:r w:rsidR="00FA17FF">
        <w:t>LED o</w:t>
      </w:r>
      <w:r>
        <w:t>ptoelectrodes</w:t>
      </w:r>
      <w:r w:rsidR="0018235F">
        <w:rPr>
          <w:rStyle w:val="FootnoteReference"/>
        </w:rPr>
        <w:footnoteReference w:id="1"/>
      </w:r>
      <w:r>
        <w:t xml:space="preserve"> (see </w:t>
      </w:r>
      <w:r>
        <w:rPr>
          <w:b/>
        </w:rPr>
        <w:t>Figure 1</w:t>
      </w:r>
      <w:r>
        <w:t>)</w:t>
      </w:r>
      <w:r w:rsidR="00D942A6">
        <w:t xml:space="preserve">, featuring </w:t>
      </w:r>
      <w:r w:rsidR="00D942A6">
        <w:rPr>
          <w:szCs w:val="24"/>
        </w:rPr>
        <w:t>12 10x15</w:t>
      </w:r>
      <w:r w:rsidR="00D942A6" w:rsidRPr="008724EB">
        <w:rPr>
          <w:rFonts w:cs="Arial"/>
          <w:color w:val="222222"/>
          <w:szCs w:val="24"/>
          <w:shd w:val="clear" w:color="auto" w:fill="FFFFFF"/>
        </w:rPr>
        <w:t>μ</w:t>
      </w:r>
      <w:r w:rsidR="00D942A6">
        <w:rPr>
          <w:rFonts w:cs="Arial"/>
          <w:color w:val="222222"/>
          <w:szCs w:val="24"/>
          <w:shd w:val="clear" w:color="auto" w:fill="FFFFFF"/>
        </w:rPr>
        <w:t xml:space="preserve">m </w:t>
      </w:r>
      <w:r w:rsidR="00D942A6">
        <w:t xml:space="preserve">LEDs (hence, </w:t>
      </w:r>
      <w:r w:rsidR="00D942A6" w:rsidRPr="008724EB">
        <w:rPr>
          <w:rFonts w:cs="Arial"/>
          <w:color w:val="222222"/>
          <w:szCs w:val="24"/>
          <w:shd w:val="clear" w:color="auto" w:fill="FFFFFF"/>
        </w:rPr>
        <w:t>μ</w:t>
      </w:r>
      <w:r w:rsidR="00D942A6">
        <w:t>LED)</w:t>
      </w:r>
      <w:r>
        <w:t xml:space="preserve">. </w:t>
      </w:r>
      <w:r w:rsidR="00FA17FF" w:rsidRPr="008724EB">
        <w:rPr>
          <w:rFonts w:cs="Arial"/>
          <w:color w:val="222222"/>
          <w:szCs w:val="24"/>
          <w:shd w:val="clear" w:color="auto" w:fill="FFFFFF"/>
        </w:rPr>
        <w:t>μ</w:t>
      </w:r>
      <w:r w:rsidR="00FA17FF">
        <w:t>LED o</w:t>
      </w:r>
      <w:r w:rsidR="00D942A6">
        <w:t>ptoelectrodes</w:t>
      </w:r>
      <w:r>
        <w:t xml:space="preserve"> are useful for optogenetic experiment</w:t>
      </w:r>
      <w:r w:rsidR="00D942A6">
        <w:t>s requiring high spatial and tem</w:t>
      </w:r>
      <w:r>
        <w:t>poral resolution</w:t>
      </w:r>
      <w:r w:rsidR="00D942A6">
        <w:t xml:space="preserve"> (with simultaneous recording)</w:t>
      </w:r>
      <w:r>
        <w:t>.</w:t>
      </w:r>
      <w:r w:rsidR="008068A1">
        <w:t xml:space="preserve"> </w:t>
      </w:r>
      <w:r w:rsidR="00D942A6">
        <w:t>T</w:t>
      </w:r>
      <w:r w:rsidR="0018235F">
        <w:t xml:space="preserve">he software for the system </w:t>
      </w:r>
      <w:r w:rsidR="00D942A6">
        <w:t xml:space="preserve">has been </w:t>
      </w:r>
      <w:r w:rsidR="0018235F">
        <w:t>open-sourced</w:t>
      </w:r>
      <w:r w:rsidR="0018235F">
        <w:rPr>
          <w:rStyle w:val="FootnoteReference"/>
        </w:rPr>
        <w:footnoteReference w:id="2"/>
      </w:r>
      <w:r w:rsidR="00D942A6">
        <w:t>, and the hardware is intended to be open-sourced soon</w:t>
      </w:r>
      <w:r w:rsidR="0018235F">
        <w:t>.</w:t>
      </w:r>
      <w:r w:rsidR="008068A1">
        <w:t xml:space="preserve"> </w:t>
      </w:r>
    </w:p>
    <w:p w:rsidR="008724EB" w:rsidRDefault="00D942A6" w:rsidP="0018235F">
      <w:pPr>
        <w:jc w:val="center"/>
      </w:pPr>
      <w:r>
        <w:rPr>
          <w:noProof/>
        </w:rPr>
        <w:drawing>
          <wp:anchor distT="0" distB="0" distL="114300" distR="114300" simplePos="0" relativeHeight="251665408" behindDoc="0" locked="0" layoutInCell="1" allowOverlap="1">
            <wp:simplePos x="0" y="0"/>
            <wp:positionH relativeFrom="column">
              <wp:posOffset>76200</wp:posOffset>
            </wp:positionH>
            <wp:positionV relativeFrom="paragraph">
              <wp:posOffset>89535</wp:posOffset>
            </wp:positionV>
            <wp:extent cx="2362200" cy="984711"/>
            <wp:effectExtent l="0" t="0" r="0" b="6350"/>
            <wp:wrapNone/>
            <wp:docPr id="2" name="Picture 2" descr="C:\Users\nslager\Downloads\uled-12-3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slager\Downloads\uled-12-32-f.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2200" cy="984711"/>
                    </a:xfrm>
                    <a:prstGeom prst="rect">
                      <a:avLst/>
                    </a:prstGeom>
                    <a:noFill/>
                    <a:ln>
                      <a:noFill/>
                    </a:ln>
                    <a:effectLst>
                      <a:outerShdw dist="50800" dir="5400000" sx="1000" sy="1000" algn="ctr" rotWithShape="0">
                        <a:srgbClr val="000000">
                          <a:alpha val="43137"/>
                        </a:srgbClr>
                      </a:outerShdw>
                      <a:softEdge rad="88900"/>
                    </a:effectLst>
                  </pic:spPr>
                </pic:pic>
              </a:graphicData>
            </a:graphic>
            <wp14:sizeRelH relativeFrom="page">
              <wp14:pctWidth>0</wp14:pctWidth>
            </wp14:sizeRelH>
            <wp14:sizeRelV relativeFrom="page">
              <wp14:pctHeight>0</wp14:pctHeight>
            </wp14:sizeRelV>
          </wp:anchor>
        </w:drawing>
      </w:r>
      <w:r w:rsidR="008724EB">
        <w:rPr>
          <w:noProof/>
        </w:rPr>
        <w:drawing>
          <wp:inline distT="0" distB="0" distL="0" distR="0" wp14:anchorId="6FB94EFB" wp14:editId="3317E633">
            <wp:extent cx="6098892" cy="354064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2046" cy="3612137"/>
                    </a:xfrm>
                    <a:prstGeom prst="rect">
                      <a:avLst/>
                    </a:prstGeom>
                  </pic:spPr>
                </pic:pic>
              </a:graphicData>
            </a:graphic>
          </wp:inline>
        </w:drawing>
      </w:r>
    </w:p>
    <w:p w:rsidR="00B50FBD" w:rsidRDefault="008724EB" w:rsidP="00A95A71">
      <w:pPr>
        <w:spacing w:after="0"/>
        <w:jc w:val="center"/>
      </w:pPr>
      <w:r>
        <w:rPr>
          <w:b/>
        </w:rPr>
        <w:t>Figure 1</w:t>
      </w:r>
      <w:r w:rsidR="0018235F">
        <w:rPr>
          <w:b/>
        </w:rPr>
        <w:t>.</w:t>
      </w:r>
      <w:r w:rsidR="0018235F">
        <w:t xml:space="preserve"> </w:t>
      </w:r>
      <w:r w:rsidR="00FA17FF" w:rsidRPr="008724EB">
        <w:rPr>
          <w:rFonts w:cs="Arial"/>
          <w:color w:val="222222"/>
          <w:szCs w:val="24"/>
          <w:shd w:val="clear" w:color="auto" w:fill="FFFFFF"/>
        </w:rPr>
        <w:t>μ</w:t>
      </w:r>
      <w:r w:rsidR="00FA17FF">
        <w:t>LED o</w:t>
      </w:r>
      <w:r w:rsidR="0018235F">
        <w:t>ptoelectrodes</w:t>
      </w:r>
    </w:p>
    <w:p w:rsidR="00216569" w:rsidRDefault="00216569" w:rsidP="00216569">
      <w:pPr>
        <w:pStyle w:val="Heading1"/>
      </w:pPr>
      <w:bookmarkStart w:id="1" w:name="_Toc23200683"/>
      <w:r>
        <w:t>System Specifications</w:t>
      </w:r>
      <w:r w:rsidR="00D942A6">
        <w:t xml:space="preserve"> and Features</w:t>
      </w:r>
      <w:bookmarkEnd w:id="1"/>
    </w:p>
    <w:p w:rsidR="00986DFC" w:rsidRPr="00986DFC" w:rsidRDefault="00986DFC" w:rsidP="00986DFC">
      <w:pPr>
        <w:jc w:val="center"/>
      </w:pPr>
      <w:r>
        <w:rPr>
          <w:b/>
        </w:rPr>
        <w:t xml:space="preserve">Table 1. </w:t>
      </w:r>
      <w:r w:rsidR="00FA17FF">
        <w:t xml:space="preserve">OSC1Lite </w:t>
      </w:r>
      <w:r>
        <w:t>System Specifications and Features</w:t>
      </w:r>
    </w:p>
    <w:tbl>
      <w:tblPr>
        <w:tblStyle w:val="TableGrid"/>
        <w:tblW w:w="0" w:type="auto"/>
        <w:tblLook w:val="04A0" w:firstRow="1" w:lastRow="0" w:firstColumn="1" w:lastColumn="0" w:noHBand="0" w:noVBand="1"/>
      </w:tblPr>
      <w:tblGrid>
        <w:gridCol w:w="3055"/>
        <w:gridCol w:w="2970"/>
        <w:gridCol w:w="3325"/>
      </w:tblGrid>
      <w:tr w:rsidR="00D942A6" w:rsidTr="00D942A6">
        <w:tc>
          <w:tcPr>
            <w:tcW w:w="3055" w:type="dxa"/>
          </w:tcPr>
          <w:p w:rsidR="00D942A6" w:rsidRDefault="00D942A6" w:rsidP="00216569"/>
        </w:tc>
        <w:tc>
          <w:tcPr>
            <w:tcW w:w="2970" w:type="dxa"/>
          </w:tcPr>
          <w:p w:rsidR="00D942A6" w:rsidRDefault="00D942A6" w:rsidP="00216569">
            <w:pPr>
              <w:jc w:val="center"/>
            </w:pPr>
            <w:r>
              <w:t>Min</w:t>
            </w:r>
          </w:p>
        </w:tc>
        <w:tc>
          <w:tcPr>
            <w:tcW w:w="3325" w:type="dxa"/>
          </w:tcPr>
          <w:p w:rsidR="00D942A6" w:rsidRDefault="00D942A6" w:rsidP="00216569">
            <w:pPr>
              <w:jc w:val="center"/>
            </w:pPr>
            <w:r>
              <w:t>Max</w:t>
            </w:r>
          </w:p>
        </w:tc>
      </w:tr>
      <w:tr w:rsidR="00D942A6" w:rsidTr="00D942A6">
        <w:tc>
          <w:tcPr>
            <w:tcW w:w="3055" w:type="dxa"/>
          </w:tcPr>
          <w:p w:rsidR="00D942A6" w:rsidRDefault="00D942A6" w:rsidP="00216569">
            <w:r>
              <w:t>Current time step resolution</w:t>
            </w:r>
          </w:p>
        </w:tc>
        <w:tc>
          <w:tcPr>
            <w:tcW w:w="2970" w:type="dxa"/>
          </w:tcPr>
          <w:p w:rsidR="00D942A6" w:rsidRPr="00B50FBD" w:rsidRDefault="00D942A6" w:rsidP="00216569">
            <w:pPr>
              <w:jc w:val="center"/>
              <w:rPr>
                <w:rFonts w:asciiTheme="minorHAnsi" w:hAnsiTheme="minorHAnsi"/>
              </w:rPr>
            </w:pPr>
            <w:r w:rsidRPr="00B50FBD">
              <w:rPr>
                <w:rFonts w:asciiTheme="minorHAnsi" w:hAnsiTheme="minorHAnsi"/>
              </w:rPr>
              <w:t xml:space="preserve">8 </w:t>
            </w:r>
            <w:proofErr w:type="spellStart"/>
            <w:r w:rsidRPr="00B50FBD">
              <w:rPr>
                <w:rFonts w:asciiTheme="minorHAnsi" w:hAnsiTheme="minorHAnsi" w:cs="Arial"/>
                <w:color w:val="222222"/>
                <w:szCs w:val="24"/>
                <w:shd w:val="clear" w:color="auto" w:fill="FFFFFF"/>
              </w:rPr>
              <w:t>μ</w:t>
            </w:r>
            <w:r>
              <w:rPr>
                <w:rFonts w:asciiTheme="minorHAnsi" w:hAnsiTheme="minorHAnsi" w:cs="Arial"/>
                <w:color w:val="222222"/>
                <w:szCs w:val="24"/>
                <w:shd w:val="clear" w:color="auto" w:fill="FFFFFF"/>
              </w:rPr>
              <w:t>s</w:t>
            </w:r>
            <w:proofErr w:type="spellEnd"/>
          </w:p>
        </w:tc>
        <w:tc>
          <w:tcPr>
            <w:tcW w:w="3325" w:type="dxa"/>
          </w:tcPr>
          <w:p w:rsidR="00D942A6" w:rsidRDefault="00D942A6" w:rsidP="00216569">
            <w:pPr>
              <w:jc w:val="center"/>
            </w:pPr>
          </w:p>
        </w:tc>
      </w:tr>
      <w:tr w:rsidR="00D942A6" w:rsidTr="00D942A6">
        <w:tc>
          <w:tcPr>
            <w:tcW w:w="3055" w:type="dxa"/>
          </w:tcPr>
          <w:p w:rsidR="00D942A6" w:rsidRDefault="00D942A6" w:rsidP="00216569">
            <w:r>
              <w:t>Current resolution</w:t>
            </w:r>
          </w:p>
        </w:tc>
        <w:tc>
          <w:tcPr>
            <w:tcW w:w="2970" w:type="dxa"/>
          </w:tcPr>
          <w:p w:rsidR="00D942A6" w:rsidRDefault="00D942A6" w:rsidP="00A41919">
            <w:pPr>
              <w:jc w:val="center"/>
            </w:pPr>
            <w:r>
              <w:t xml:space="preserve">400 </w:t>
            </w:r>
            <w:proofErr w:type="spellStart"/>
            <w:r>
              <w:t>nA</w:t>
            </w:r>
            <w:proofErr w:type="spellEnd"/>
          </w:p>
        </w:tc>
        <w:tc>
          <w:tcPr>
            <w:tcW w:w="3325" w:type="dxa"/>
          </w:tcPr>
          <w:p w:rsidR="00D942A6" w:rsidRDefault="00D942A6" w:rsidP="00216569"/>
        </w:tc>
      </w:tr>
      <w:tr w:rsidR="00D942A6" w:rsidTr="00D942A6">
        <w:tc>
          <w:tcPr>
            <w:tcW w:w="3055" w:type="dxa"/>
          </w:tcPr>
          <w:p w:rsidR="00D942A6" w:rsidRDefault="00D942A6" w:rsidP="00216569">
            <w:r>
              <w:t>Current accuracy</w:t>
            </w:r>
          </w:p>
        </w:tc>
        <w:tc>
          <w:tcPr>
            <w:tcW w:w="2970" w:type="dxa"/>
          </w:tcPr>
          <w:p w:rsidR="00D942A6" w:rsidRPr="00D942A6" w:rsidRDefault="00D942A6" w:rsidP="00D942A6">
            <w:pPr>
              <w:jc w:val="center"/>
              <w:rPr>
                <w:vertAlign w:val="superscript"/>
              </w:rPr>
            </w:pPr>
            <w:r>
              <w:t xml:space="preserve">1 </w:t>
            </w:r>
            <w:proofErr w:type="spellStart"/>
            <w:r w:rsidRPr="00B50FBD">
              <w:rPr>
                <w:rFonts w:ascii="Arial" w:hAnsi="Arial" w:cs="Arial"/>
                <w:color w:val="222222"/>
                <w:szCs w:val="24"/>
                <w:shd w:val="clear" w:color="auto" w:fill="FFFFFF"/>
              </w:rPr>
              <w:t>μ</w:t>
            </w:r>
            <w:r>
              <w:rPr>
                <w:rFonts w:cs="Arial"/>
                <w:color w:val="222222"/>
                <w:szCs w:val="24"/>
                <w:shd w:val="clear" w:color="auto" w:fill="FFFFFF"/>
              </w:rPr>
              <w:t>A</w:t>
            </w:r>
            <w:proofErr w:type="spellEnd"/>
            <w:r>
              <w:rPr>
                <w:rStyle w:val="FootnoteReference"/>
                <w:rFonts w:cs="Arial"/>
                <w:color w:val="222222"/>
                <w:szCs w:val="24"/>
                <w:shd w:val="clear" w:color="auto" w:fill="FFFFFF"/>
              </w:rPr>
              <w:footnoteReference w:id="3"/>
            </w:r>
          </w:p>
        </w:tc>
        <w:tc>
          <w:tcPr>
            <w:tcW w:w="3325" w:type="dxa"/>
          </w:tcPr>
          <w:p w:rsidR="00D942A6" w:rsidRDefault="00D942A6" w:rsidP="00D942A6">
            <w:pPr>
              <w:jc w:val="center"/>
            </w:pPr>
            <w:r>
              <w:t xml:space="preserve">400 </w:t>
            </w:r>
            <w:proofErr w:type="spellStart"/>
            <w:r>
              <w:t>nA</w:t>
            </w:r>
            <w:proofErr w:type="spellEnd"/>
          </w:p>
        </w:tc>
      </w:tr>
      <w:tr w:rsidR="00D942A6" w:rsidTr="00D942A6">
        <w:tc>
          <w:tcPr>
            <w:tcW w:w="3055" w:type="dxa"/>
          </w:tcPr>
          <w:p w:rsidR="00D942A6" w:rsidRDefault="00D942A6" w:rsidP="00216569">
            <w:r>
              <w:t>Current range</w:t>
            </w:r>
          </w:p>
        </w:tc>
        <w:tc>
          <w:tcPr>
            <w:tcW w:w="2970" w:type="dxa"/>
          </w:tcPr>
          <w:p w:rsidR="00D942A6" w:rsidRDefault="00D942A6" w:rsidP="00A41919">
            <w:pPr>
              <w:jc w:val="center"/>
            </w:pPr>
            <w:r>
              <w:t>0</w:t>
            </w:r>
          </w:p>
        </w:tc>
        <w:tc>
          <w:tcPr>
            <w:tcW w:w="3325" w:type="dxa"/>
          </w:tcPr>
          <w:p w:rsidR="00D942A6" w:rsidRDefault="00D942A6" w:rsidP="00A41919">
            <w:pPr>
              <w:jc w:val="center"/>
            </w:pPr>
            <w:r>
              <w:t xml:space="preserve">100 </w:t>
            </w:r>
            <w:proofErr w:type="spellStart"/>
            <w:r w:rsidRPr="008724EB">
              <w:rPr>
                <w:rFonts w:ascii="Arial" w:hAnsi="Arial" w:cs="Arial"/>
                <w:color w:val="222222"/>
                <w:szCs w:val="24"/>
                <w:shd w:val="clear" w:color="auto" w:fill="FFFFFF"/>
              </w:rPr>
              <w:t>μ</w:t>
            </w:r>
            <w:r>
              <w:t>A</w:t>
            </w:r>
            <w:proofErr w:type="spellEnd"/>
          </w:p>
        </w:tc>
      </w:tr>
      <w:tr w:rsidR="002C16E0" w:rsidTr="00D942A6">
        <w:tc>
          <w:tcPr>
            <w:tcW w:w="3055" w:type="dxa"/>
          </w:tcPr>
          <w:p w:rsidR="002C16E0" w:rsidRDefault="002C16E0" w:rsidP="00216569">
            <w:r>
              <w:lastRenderedPageBreak/>
              <w:t>Zero-scale current</w:t>
            </w:r>
            <w:r>
              <w:rPr>
                <w:rStyle w:val="FootnoteReference"/>
              </w:rPr>
              <w:footnoteReference w:id="4"/>
            </w:r>
          </w:p>
        </w:tc>
        <w:tc>
          <w:tcPr>
            <w:tcW w:w="2970" w:type="dxa"/>
          </w:tcPr>
          <w:p w:rsidR="002C16E0" w:rsidRDefault="002C16E0" w:rsidP="00A41919">
            <w:pPr>
              <w:jc w:val="center"/>
            </w:pPr>
          </w:p>
        </w:tc>
        <w:tc>
          <w:tcPr>
            <w:tcW w:w="3325" w:type="dxa"/>
          </w:tcPr>
          <w:p w:rsidR="002C16E0" w:rsidRDefault="002C16E0" w:rsidP="00A41919">
            <w:pPr>
              <w:jc w:val="center"/>
            </w:pPr>
            <w:r>
              <w:t>0</w:t>
            </w:r>
          </w:p>
        </w:tc>
      </w:tr>
      <w:tr w:rsidR="00D942A6" w:rsidTr="00D942A6">
        <w:tc>
          <w:tcPr>
            <w:tcW w:w="3055" w:type="dxa"/>
          </w:tcPr>
          <w:p w:rsidR="00D942A6" w:rsidRDefault="00D942A6" w:rsidP="00216569">
            <w:r>
              <w:t>Battery Life</w:t>
            </w:r>
          </w:p>
        </w:tc>
        <w:tc>
          <w:tcPr>
            <w:tcW w:w="2970" w:type="dxa"/>
          </w:tcPr>
          <w:p w:rsidR="00D942A6" w:rsidRDefault="00D942A6" w:rsidP="00A41919">
            <w:pPr>
              <w:jc w:val="center"/>
            </w:pPr>
            <w:r>
              <w:t>12 hours</w:t>
            </w:r>
          </w:p>
        </w:tc>
        <w:tc>
          <w:tcPr>
            <w:tcW w:w="3325" w:type="dxa"/>
          </w:tcPr>
          <w:p w:rsidR="00D942A6" w:rsidRDefault="00D942A6" w:rsidP="00A41919">
            <w:pPr>
              <w:jc w:val="center"/>
            </w:pPr>
            <w:r>
              <w:t>16+ hours</w:t>
            </w:r>
          </w:p>
        </w:tc>
      </w:tr>
      <w:tr w:rsidR="00D942A6" w:rsidTr="00D942A6">
        <w:tc>
          <w:tcPr>
            <w:tcW w:w="6025" w:type="dxa"/>
            <w:gridSpan w:val="2"/>
          </w:tcPr>
          <w:p w:rsidR="00D942A6" w:rsidRDefault="00D942A6" w:rsidP="00216569">
            <w:r>
              <w:t>Trigger In</w:t>
            </w:r>
          </w:p>
        </w:tc>
        <w:tc>
          <w:tcPr>
            <w:tcW w:w="3325" w:type="dxa"/>
          </w:tcPr>
          <w:p w:rsidR="00D942A6" w:rsidRDefault="00D942A6" w:rsidP="00D942A6">
            <w:pPr>
              <w:jc w:val="center"/>
            </w:pPr>
            <w:r>
              <w:t>Yes</w:t>
            </w:r>
          </w:p>
        </w:tc>
      </w:tr>
      <w:tr w:rsidR="00D942A6" w:rsidTr="00D942A6">
        <w:tc>
          <w:tcPr>
            <w:tcW w:w="6025" w:type="dxa"/>
            <w:gridSpan w:val="2"/>
          </w:tcPr>
          <w:p w:rsidR="00D942A6" w:rsidRDefault="00D942A6" w:rsidP="00216569">
            <w:r>
              <w:t>Trigger out</w:t>
            </w:r>
          </w:p>
        </w:tc>
        <w:tc>
          <w:tcPr>
            <w:tcW w:w="3325" w:type="dxa"/>
          </w:tcPr>
          <w:p w:rsidR="00D942A6" w:rsidRDefault="00D942A6" w:rsidP="00D942A6">
            <w:pPr>
              <w:jc w:val="center"/>
            </w:pPr>
            <w:r>
              <w:t>Yes</w:t>
            </w:r>
          </w:p>
        </w:tc>
      </w:tr>
      <w:tr w:rsidR="00D942A6" w:rsidTr="00D942A6">
        <w:tc>
          <w:tcPr>
            <w:tcW w:w="6025" w:type="dxa"/>
            <w:gridSpan w:val="2"/>
          </w:tcPr>
          <w:p w:rsidR="00D942A6" w:rsidRPr="00A41919" w:rsidRDefault="00D942A6" w:rsidP="00216569">
            <w:r>
              <w:t>Individual waveform visualization</w:t>
            </w:r>
            <w:r>
              <w:rPr>
                <w:vertAlign w:val="superscript"/>
              </w:rPr>
              <w:t>4</w:t>
            </w:r>
          </w:p>
        </w:tc>
        <w:tc>
          <w:tcPr>
            <w:tcW w:w="3325" w:type="dxa"/>
          </w:tcPr>
          <w:p w:rsidR="00D942A6" w:rsidRDefault="00D942A6" w:rsidP="00D942A6">
            <w:pPr>
              <w:jc w:val="center"/>
            </w:pPr>
            <w:r>
              <w:t>Yes</w:t>
            </w:r>
          </w:p>
        </w:tc>
      </w:tr>
      <w:tr w:rsidR="00D942A6" w:rsidTr="00D942A6">
        <w:tc>
          <w:tcPr>
            <w:tcW w:w="6025" w:type="dxa"/>
            <w:gridSpan w:val="2"/>
          </w:tcPr>
          <w:p w:rsidR="00D942A6" w:rsidRDefault="00D942A6" w:rsidP="00216569">
            <w:r>
              <w:t>Trapezoidal/square waveform</w:t>
            </w:r>
            <w:r>
              <w:rPr>
                <w:rStyle w:val="FootnoteReference"/>
              </w:rPr>
              <w:footnoteReference w:id="5"/>
            </w:r>
          </w:p>
        </w:tc>
        <w:tc>
          <w:tcPr>
            <w:tcW w:w="3325" w:type="dxa"/>
          </w:tcPr>
          <w:p w:rsidR="00D942A6" w:rsidRDefault="00D942A6" w:rsidP="00D942A6">
            <w:pPr>
              <w:jc w:val="center"/>
            </w:pPr>
            <w:r>
              <w:t>Yes</w:t>
            </w:r>
          </w:p>
        </w:tc>
      </w:tr>
    </w:tbl>
    <w:p w:rsidR="0018235F" w:rsidRDefault="0018235F" w:rsidP="0018235F">
      <w:pPr>
        <w:pStyle w:val="Heading1"/>
      </w:pPr>
      <w:bookmarkStart w:id="2" w:name="_Toc23200684"/>
      <w:r>
        <w:t>System Setup</w:t>
      </w:r>
      <w:bookmarkEnd w:id="2"/>
    </w:p>
    <w:p w:rsidR="0018235F" w:rsidRDefault="0018235F" w:rsidP="0018235F">
      <w:r>
        <w:rPr>
          <w:rFonts w:ascii="Arial" w:hAnsi="Arial" w:cs="Arial"/>
          <w:b/>
          <w:noProof/>
          <w:sz w:val="32"/>
          <w:szCs w:val="32"/>
        </w:rPr>
        <w:drawing>
          <wp:inline distT="0" distB="0" distL="0" distR="0" wp14:anchorId="6893547A" wp14:editId="771CAA5A">
            <wp:extent cx="5914139" cy="22115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SC1-Lite diagram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0639" cy="2225221"/>
                    </a:xfrm>
                    <a:prstGeom prst="rect">
                      <a:avLst/>
                    </a:prstGeom>
                  </pic:spPr>
                </pic:pic>
              </a:graphicData>
            </a:graphic>
          </wp:inline>
        </w:drawing>
      </w:r>
    </w:p>
    <w:p w:rsidR="0018235F" w:rsidRDefault="0018235F" w:rsidP="0018235F">
      <w:pPr>
        <w:jc w:val="center"/>
      </w:pPr>
      <w:r>
        <w:rPr>
          <w:b/>
        </w:rPr>
        <w:t>Figure 2.</w:t>
      </w:r>
      <w:r>
        <w:t xml:space="preserve"> Typical system configuration with OSC1Lite</w:t>
      </w:r>
    </w:p>
    <w:p w:rsidR="0018235F" w:rsidRDefault="0018235F" w:rsidP="0018235F">
      <w:pPr>
        <w:pStyle w:val="Heading2"/>
      </w:pPr>
      <w:bookmarkStart w:id="3" w:name="_Toc23200685"/>
      <w:r>
        <w:t>Included Items</w:t>
      </w:r>
      <w:bookmarkEnd w:id="3"/>
    </w:p>
    <w:p w:rsidR="0018235F" w:rsidRPr="0018235F" w:rsidRDefault="0018235F" w:rsidP="0018235F">
      <w:pPr>
        <w:spacing w:after="0"/>
      </w:pPr>
      <w:r>
        <w:t>1 OSC1Lite board</w:t>
      </w:r>
    </w:p>
    <w:p w:rsidR="0018235F" w:rsidRDefault="0018235F" w:rsidP="0018235F">
      <w:pPr>
        <w:spacing w:after="0"/>
      </w:pPr>
      <w:r>
        <w:t>1 USB cable</w:t>
      </w:r>
    </w:p>
    <w:p w:rsidR="0018235F" w:rsidRDefault="0018235F" w:rsidP="0018235F">
      <w:pPr>
        <w:spacing w:after="0"/>
      </w:pPr>
      <w:r>
        <w:t>2 18650 li-Ion batteries</w:t>
      </w:r>
    </w:p>
    <w:p w:rsidR="0018235F" w:rsidRDefault="0018235F" w:rsidP="0018235F">
      <w:pPr>
        <w:spacing w:after="0"/>
      </w:pPr>
      <w:r>
        <w:t xml:space="preserve">1 </w:t>
      </w:r>
      <w:r w:rsidR="00D942A6">
        <w:t>18650 battery c</w:t>
      </w:r>
      <w:r>
        <w:t xml:space="preserve">harger </w:t>
      </w:r>
    </w:p>
    <w:p w:rsidR="0018235F" w:rsidRDefault="0018235F" w:rsidP="0018235F">
      <w:pPr>
        <w:spacing w:after="0"/>
      </w:pPr>
      <w:r>
        <w:t xml:space="preserve">1 Cable with </w:t>
      </w:r>
      <w:r w:rsidR="00986DFC">
        <w:t>1</w:t>
      </w:r>
      <w:r w:rsidR="00D942A6">
        <w:t>8</w:t>
      </w:r>
      <w:r w:rsidR="00986DFC">
        <w:t xml:space="preserve">-pin </w:t>
      </w:r>
      <w:r>
        <w:t xml:space="preserve">Omnetics </w:t>
      </w:r>
      <w:r w:rsidR="00986DFC">
        <w:t>connectors</w:t>
      </w:r>
      <w:r>
        <w:t xml:space="preserve"> (1 meter long)</w:t>
      </w:r>
    </w:p>
    <w:p w:rsidR="0018235F" w:rsidRDefault="0018235F" w:rsidP="0018235F">
      <w:pPr>
        <w:spacing w:after="0"/>
      </w:pPr>
    </w:p>
    <w:p w:rsidR="0018235F" w:rsidRDefault="0018235F" w:rsidP="0018235F">
      <w:pPr>
        <w:pStyle w:val="Heading2"/>
      </w:pPr>
      <w:bookmarkStart w:id="4" w:name="_Toc23200686"/>
      <w:r>
        <w:t>System Requirements</w:t>
      </w:r>
      <w:bookmarkEnd w:id="4"/>
    </w:p>
    <w:p w:rsidR="0018235F" w:rsidRDefault="00216569" w:rsidP="00216569">
      <w:pPr>
        <w:spacing w:after="0"/>
      </w:pPr>
      <w:r>
        <w:t>Windows 10 OS</w:t>
      </w:r>
    </w:p>
    <w:p w:rsidR="00216569" w:rsidRDefault="00216569" w:rsidP="00216569">
      <w:pPr>
        <w:spacing w:after="0"/>
      </w:pPr>
      <w:r>
        <w:t>Screen resolution above 1280x720</w:t>
      </w:r>
    </w:p>
    <w:p w:rsidR="00216569" w:rsidRDefault="00216569" w:rsidP="00216569">
      <w:pPr>
        <w:spacing w:after="0"/>
      </w:pPr>
    </w:p>
    <w:p w:rsidR="00216569" w:rsidRDefault="00216569" w:rsidP="00216569">
      <w:pPr>
        <w:pStyle w:val="Heading2"/>
      </w:pPr>
      <w:bookmarkStart w:id="5" w:name="_Toc23200687"/>
      <w:r>
        <w:lastRenderedPageBreak/>
        <w:t>Hardware Setup</w:t>
      </w:r>
      <w:bookmarkEnd w:id="5"/>
    </w:p>
    <w:p w:rsidR="00A95A71" w:rsidRPr="00A95A71" w:rsidRDefault="00A95A71" w:rsidP="00D942A6">
      <w:r>
        <w:t xml:space="preserve">Before setup, please be aware that when the batteries have low charge, the green ON LEDs will turn off, indicating that </w:t>
      </w:r>
      <w:r w:rsidR="00D942A6">
        <w:t>you must recharge the batteries</w:t>
      </w:r>
      <w:r>
        <w:t xml:space="preserve">. </w:t>
      </w:r>
      <w:r w:rsidR="00D942A6">
        <w:t>OSC1Lite hardware will be</w:t>
      </w:r>
      <w:r w:rsidR="002E77E0">
        <w:t xml:space="preserve"> open source</w:t>
      </w:r>
      <w:r w:rsidR="00B86316">
        <w:t>d</w:t>
      </w:r>
      <w:r w:rsidR="002E77E0">
        <w:t xml:space="preserve"> (PCB files and BOM)</w:t>
      </w:r>
      <w:r w:rsidR="00D942A6">
        <w:t xml:space="preserve"> soon</w:t>
      </w:r>
      <w:r w:rsidR="002E77E0">
        <w:t xml:space="preserve">. </w:t>
      </w:r>
    </w:p>
    <w:p w:rsidR="00216569" w:rsidRPr="00D942A6" w:rsidRDefault="00216569" w:rsidP="00216569">
      <w:r w:rsidRPr="00216569">
        <w:rPr>
          <w:b/>
        </w:rPr>
        <w:t>Step 1</w:t>
      </w:r>
      <w:r>
        <w:rPr>
          <w:b/>
        </w:rPr>
        <w:t xml:space="preserve"> </w:t>
      </w:r>
      <w:r>
        <w:t>Charge both batteries using the provided charger, then insert them into the battery holder on the bottom of the PCB (</w:t>
      </w:r>
      <w:r>
        <w:rPr>
          <w:b/>
        </w:rPr>
        <w:t>Figure 3</w:t>
      </w:r>
      <w:r w:rsidR="00F51FD1">
        <w:t>, right</w:t>
      </w:r>
      <w:r>
        <w:t xml:space="preserve">). </w:t>
      </w:r>
      <w:r w:rsidR="00986DFC">
        <w:t>Notice the orientation of th</w:t>
      </w:r>
      <w:r w:rsidR="00F51FD1">
        <w:t xml:space="preserve">e </w:t>
      </w:r>
      <w:r w:rsidR="00F51FD1" w:rsidRPr="00F51FD1">
        <w:rPr>
          <w:color w:val="00B0F0"/>
        </w:rPr>
        <w:t>+/- indents on the battery holder</w:t>
      </w:r>
      <w:r w:rsidR="00F51FD1">
        <w:t>, as w</w:t>
      </w:r>
      <w:r w:rsidR="00986DFC">
        <w:t>e</w:t>
      </w:r>
      <w:r w:rsidR="00F51FD1">
        <w:t>ll as the</w:t>
      </w:r>
      <w:r w:rsidR="00986DFC">
        <w:t xml:space="preserve"> </w:t>
      </w:r>
      <w:r w:rsidR="00F51FD1" w:rsidRPr="003701CA">
        <w:rPr>
          <w:color w:val="FFC000"/>
        </w:rPr>
        <w:t>positive terminals (indented)</w:t>
      </w:r>
      <w:r w:rsidR="00986DFC" w:rsidRPr="00F51FD1">
        <w:rPr>
          <w:color w:val="FFC000"/>
        </w:rPr>
        <w:t xml:space="preserve"> </w:t>
      </w:r>
      <w:r w:rsidR="00986DFC">
        <w:t xml:space="preserve">on each battery </w:t>
      </w:r>
      <w:r w:rsidR="00D942A6">
        <w:t xml:space="preserve">in </w:t>
      </w:r>
      <w:r w:rsidR="00D942A6">
        <w:rPr>
          <w:b/>
        </w:rPr>
        <w:t>Figure 3</w:t>
      </w:r>
      <w:r w:rsidR="00986DFC">
        <w:t>.</w:t>
      </w:r>
      <w:r w:rsidR="00D942A6">
        <w:t xml:space="preserve"> </w:t>
      </w:r>
      <w:r w:rsidR="00986DFC">
        <w:t xml:space="preserve"> </w:t>
      </w:r>
      <w:r w:rsidRPr="00986DFC">
        <w:t>Please</w:t>
      </w:r>
      <w:r>
        <w:t xml:space="preserve"> do not drop OSC1Lite, as </w:t>
      </w:r>
      <w:r w:rsidR="00A41919">
        <w:t xml:space="preserve">the </w:t>
      </w:r>
      <w:r w:rsidR="00D942A6">
        <w:t>batteries m</w:t>
      </w:r>
      <w:r>
        <w:t xml:space="preserve">ay fall out. </w:t>
      </w:r>
      <w:r w:rsidR="00D942A6">
        <w:t>Please read the user manual for the battery charger and adhere to all the cautions and warnings (</w:t>
      </w:r>
      <w:r w:rsidR="00D942A6" w:rsidRPr="00D942A6">
        <w:rPr>
          <w:b/>
        </w:rPr>
        <w:t>li</w:t>
      </w:r>
      <w:r w:rsidR="00D942A6">
        <w:rPr>
          <w:b/>
        </w:rPr>
        <w:t>thium ion batteries are extremely dangerous if not properly handled</w:t>
      </w:r>
      <w:r w:rsidR="00D942A6">
        <w:t>).</w:t>
      </w:r>
    </w:p>
    <w:p w:rsidR="00216569" w:rsidRDefault="003701CA" w:rsidP="00216569">
      <w:pPr>
        <w:jc w:val="center"/>
      </w:pPr>
      <w:r>
        <w:rPr>
          <w:noProof/>
        </w:rPr>
        <mc:AlternateContent>
          <mc:Choice Requires="wps">
            <w:drawing>
              <wp:anchor distT="0" distB="0" distL="114300" distR="114300" simplePos="0" relativeHeight="251700224" behindDoc="0" locked="0" layoutInCell="1" allowOverlap="1" wp14:anchorId="2143355F" wp14:editId="2A63314A">
                <wp:simplePos x="0" y="0"/>
                <wp:positionH relativeFrom="column">
                  <wp:posOffset>5129686</wp:posOffset>
                </wp:positionH>
                <wp:positionV relativeFrom="paragraph">
                  <wp:posOffset>537474</wp:posOffset>
                </wp:positionV>
                <wp:extent cx="223283" cy="212652"/>
                <wp:effectExtent l="0" t="0" r="0" b="0"/>
                <wp:wrapNone/>
                <wp:docPr id="202" name="Plus 202"/>
                <wp:cNvGraphicFramePr/>
                <a:graphic xmlns:a="http://schemas.openxmlformats.org/drawingml/2006/main">
                  <a:graphicData uri="http://schemas.microsoft.com/office/word/2010/wordprocessingShape">
                    <wps:wsp>
                      <wps:cNvSpPr/>
                      <wps:spPr>
                        <a:xfrm>
                          <a:off x="0" y="0"/>
                          <a:ext cx="223283" cy="212652"/>
                        </a:xfrm>
                        <a:prstGeom prst="mathPlus">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E398AF" id="Plus 202" o:spid="_x0000_s1026" style="position:absolute;margin-left:403.9pt;margin-top:42.3pt;width:17.6pt;height:16.7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23283,212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" path="m29596,81318r57038,l86634,28187r50015,l136649,81318r57038,l193687,131334r-57038,l136649,184465r-50015,l86634,131334r-57038,l29596,81318xe" fillcolor="#ffc000" stroked="f" strokeweight="1pt">
                <v:stroke joinstyle="miter"/>
                <v:path arrowok="t" o:connecttype="custom" o:connectlocs="29596,81318;86634,81318;86634,28187;136649,28187;136649,81318;193687,81318;193687,131334;136649,131334;136649,184465;86634,184465;86634,131334;29596,131334;29596,81318" o:connectangles="0,0,0,0,0,0,0,0,0,0,0,0,0"/>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3217401</wp:posOffset>
                </wp:positionH>
                <wp:positionV relativeFrom="paragraph">
                  <wp:posOffset>2674356</wp:posOffset>
                </wp:positionV>
                <wp:extent cx="223283" cy="212652"/>
                <wp:effectExtent l="0" t="0" r="0" b="0"/>
                <wp:wrapNone/>
                <wp:docPr id="201" name="Plus 201"/>
                <wp:cNvGraphicFramePr/>
                <a:graphic xmlns:a="http://schemas.openxmlformats.org/drawingml/2006/main">
                  <a:graphicData uri="http://schemas.microsoft.com/office/word/2010/wordprocessingShape">
                    <wps:wsp>
                      <wps:cNvSpPr/>
                      <wps:spPr>
                        <a:xfrm>
                          <a:off x="0" y="0"/>
                          <a:ext cx="223283" cy="212652"/>
                        </a:xfrm>
                        <a:prstGeom prst="mathPlus">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80BC5" id="Plus 201" o:spid="_x0000_s1026" style="position:absolute;margin-left:253.35pt;margin-top:210.6pt;width:17.6pt;height:16.75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23283,212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" path="m29596,81318r57038,l86634,28187r50015,l136649,81318r57038,l193687,131334r-57038,l136649,184465r-50015,l86634,131334r-57038,l29596,81318xe" fillcolor="#ffc000" stroked="f" strokeweight="1pt">
                <v:stroke joinstyle="miter"/>
                <v:path arrowok="t" o:connecttype="custom" o:connectlocs="29596,81318;86634,81318;86634,28187;136649,28187;136649,81318;193687,81318;193687,131334;136649,131334;136649,184465;86634,184465;86634,131334;29596,131334;29596,81318" o:connectangles="0,0,0,0,0,0,0,0,0,0,0,0,0"/>
              </v:shape>
            </w:pict>
          </mc:Fallback>
        </mc:AlternateContent>
      </w:r>
      <w:r w:rsidR="00F51FD1">
        <w:rPr>
          <w:noProof/>
        </w:rPr>
        <mc:AlternateContent>
          <mc:Choice Requires="wps">
            <w:drawing>
              <wp:anchor distT="0" distB="0" distL="114300" distR="114300" simplePos="0" relativeHeight="251683840" behindDoc="0" locked="0" layoutInCell="1" allowOverlap="1" wp14:anchorId="56D32541" wp14:editId="7D491B7B">
                <wp:simplePos x="0" y="0"/>
                <wp:positionH relativeFrom="column">
                  <wp:posOffset>2409825</wp:posOffset>
                </wp:positionH>
                <wp:positionV relativeFrom="paragraph">
                  <wp:posOffset>904875</wp:posOffset>
                </wp:positionV>
                <wp:extent cx="419100" cy="407670"/>
                <wp:effectExtent l="19050" t="19050" r="19050" b="30480"/>
                <wp:wrapNone/>
                <wp:docPr id="27" name="Straight Connector 27"/>
                <wp:cNvGraphicFramePr/>
                <a:graphic xmlns:a="http://schemas.openxmlformats.org/drawingml/2006/main">
                  <a:graphicData uri="http://schemas.microsoft.com/office/word/2010/wordprocessingShape">
                    <wps:wsp>
                      <wps:cNvCnPr/>
                      <wps:spPr>
                        <a:xfrm>
                          <a:off x="0" y="0"/>
                          <a:ext cx="419100" cy="40767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D367D" id="Straight Connector 2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5pt,71.25pt" to="222.75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" strokecolor="#00b0f0" strokeweight="2.25pt">
                <v:stroke joinstyle="miter"/>
              </v:line>
            </w:pict>
          </mc:Fallback>
        </mc:AlternateContent>
      </w:r>
      <w:r w:rsidR="00F51FD1">
        <w:rPr>
          <w:noProof/>
        </w:rPr>
        <mc:AlternateContent>
          <mc:Choice Requires="wps">
            <w:drawing>
              <wp:anchor distT="0" distB="0" distL="114300" distR="114300" simplePos="0" relativeHeight="251681792" behindDoc="0" locked="0" layoutInCell="1" allowOverlap="1">
                <wp:simplePos x="0" y="0"/>
                <wp:positionH relativeFrom="margin">
                  <wp:posOffset>316229</wp:posOffset>
                </wp:positionH>
                <wp:positionV relativeFrom="paragraph">
                  <wp:posOffset>904875</wp:posOffset>
                </wp:positionV>
                <wp:extent cx="401955" cy="407670"/>
                <wp:effectExtent l="19050" t="19050" r="17145" b="30480"/>
                <wp:wrapNone/>
                <wp:docPr id="26" name="Straight Connector 26"/>
                <wp:cNvGraphicFramePr/>
                <a:graphic xmlns:a="http://schemas.openxmlformats.org/drawingml/2006/main">
                  <a:graphicData uri="http://schemas.microsoft.com/office/word/2010/wordprocessingShape">
                    <wps:wsp>
                      <wps:cNvCnPr/>
                      <wps:spPr>
                        <a:xfrm flipH="1">
                          <a:off x="0" y="0"/>
                          <a:ext cx="401955" cy="40767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DBCD1" id="Straight Connector 26" o:spid="_x0000_s1026" style="position:absolute;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9pt,71.25pt" to="56.55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" strokecolor="#00b0f0" strokeweight="2.25pt">
                <v:stroke joinstyle="miter"/>
                <w10:wrap anchorx="margin"/>
              </v:line>
            </w:pict>
          </mc:Fallback>
        </mc:AlternateContent>
      </w:r>
      <w:r w:rsidR="00F51FD1">
        <w:rPr>
          <w:noProof/>
        </w:rPr>
        <w:drawing>
          <wp:anchor distT="0" distB="0" distL="114300" distR="114300" simplePos="0" relativeHeight="251680768" behindDoc="0" locked="0" layoutInCell="1" allowOverlap="1">
            <wp:simplePos x="0" y="0"/>
            <wp:positionH relativeFrom="margin">
              <wp:posOffset>331058</wp:posOffset>
            </wp:positionH>
            <wp:positionV relativeFrom="paragraph">
              <wp:posOffset>1327150</wp:posOffset>
            </wp:positionV>
            <wp:extent cx="2484120" cy="965200"/>
            <wp:effectExtent l="38100" t="38100" r="30480" b="444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4120" cy="965200"/>
                    </a:xfrm>
                    <a:prstGeom prst="rect">
                      <a:avLst/>
                    </a:prstGeom>
                    <a:ln w="28575">
                      <a:solidFill>
                        <a:srgbClr val="00B0F0"/>
                      </a:solidFill>
                    </a:ln>
                  </pic:spPr>
                </pic:pic>
              </a:graphicData>
            </a:graphic>
            <wp14:sizeRelH relativeFrom="margin">
              <wp14:pctWidth>0</wp14:pctWidth>
            </wp14:sizeRelH>
            <wp14:sizeRelV relativeFrom="margin">
              <wp14:pctHeight>0</wp14:pctHeight>
            </wp14:sizeRelV>
          </wp:anchor>
        </w:drawing>
      </w:r>
      <w:r w:rsidR="00F51FD1">
        <w:rPr>
          <w:noProof/>
        </w:rPr>
        <mc:AlternateContent>
          <mc:Choice Requires="wps">
            <w:drawing>
              <wp:anchor distT="0" distB="0" distL="114300" distR="114300" simplePos="0" relativeHeight="251685888" behindDoc="0" locked="0" layoutInCell="1" allowOverlap="1" wp14:anchorId="5E53DDA3" wp14:editId="526A9AC5">
                <wp:simplePos x="0" y="0"/>
                <wp:positionH relativeFrom="column">
                  <wp:posOffset>607060</wp:posOffset>
                </wp:positionH>
                <wp:positionV relativeFrom="paragraph">
                  <wp:posOffset>1651635</wp:posOffset>
                </wp:positionV>
                <wp:extent cx="431165" cy="394970"/>
                <wp:effectExtent l="19050" t="19050" r="45085" b="43180"/>
                <wp:wrapNone/>
                <wp:docPr id="28" name="Oval 28"/>
                <wp:cNvGraphicFramePr/>
                <a:graphic xmlns:a="http://schemas.openxmlformats.org/drawingml/2006/main">
                  <a:graphicData uri="http://schemas.microsoft.com/office/word/2010/wordprocessingShape">
                    <wps:wsp>
                      <wps:cNvSpPr/>
                      <wps:spPr>
                        <a:xfrm>
                          <a:off x="0" y="0"/>
                          <a:ext cx="431165" cy="394970"/>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A55254" id="Oval 28" o:spid="_x0000_s1026" style="position:absolute;margin-left:47.8pt;margin-top:130.05pt;width:33.95pt;height:3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" filled="f" strokecolor="#00b0f0" strokeweight="4.5pt">
                <v:stroke joinstyle="miter"/>
              </v:oval>
            </w:pict>
          </mc:Fallback>
        </mc:AlternateContent>
      </w:r>
      <w:r w:rsidR="00F51FD1">
        <w:rPr>
          <w:noProof/>
        </w:rPr>
        <mc:AlternateContent>
          <mc:Choice Requires="wps">
            <w:drawing>
              <wp:anchor distT="0" distB="0" distL="114300" distR="114300" simplePos="0" relativeHeight="251687936" behindDoc="0" locked="0" layoutInCell="1" allowOverlap="1" wp14:anchorId="55E1D9E5" wp14:editId="5470F9BC">
                <wp:simplePos x="0" y="0"/>
                <wp:positionH relativeFrom="column">
                  <wp:posOffset>2134927</wp:posOffset>
                </wp:positionH>
                <wp:positionV relativeFrom="paragraph">
                  <wp:posOffset>1672912</wp:posOffset>
                </wp:positionV>
                <wp:extent cx="431597" cy="395021"/>
                <wp:effectExtent l="19050" t="19050" r="45085" b="43180"/>
                <wp:wrapNone/>
                <wp:docPr id="29" name="Oval 29"/>
                <wp:cNvGraphicFramePr/>
                <a:graphic xmlns:a="http://schemas.openxmlformats.org/drawingml/2006/main">
                  <a:graphicData uri="http://schemas.microsoft.com/office/word/2010/wordprocessingShape">
                    <wps:wsp>
                      <wps:cNvSpPr/>
                      <wps:spPr>
                        <a:xfrm>
                          <a:off x="0" y="0"/>
                          <a:ext cx="431597" cy="395021"/>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5747A" id="Oval 29" o:spid="_x0000_s1026" style="position:absolute;margin-left:168.1pt;margin-top:131.75pt;width:34pt;height:3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" filled="f" strokecolor="#00b0f0" strokeweight="4.5pt">
                <v:stroke joinstyle="miter"/>
              </v:oval>
            </w:pict>
          </mc:Fallback>
        </mc:AlternateContent>
      </w:r>
      <w:r w:rsidR="00D942A6">
        <w:rPr>
          <w:noProof/>
        </w:rPr>
        <mc:AlternateContent>
          <mc:Choice Requires="wps">
            <w:drawing>
              <wp:anchor distT="0" distB="0" distL="114300" distR="114300" simplePos="0" relativeHeight="251679744" behindDoc="0" locked="0" layoutInCell="1" allowOverlap="1">
                <wp:simplePos x="0" y="0"/>
                <wp:positionH relativeFrom="column">
                  <wp:posOffset>724619</wp:posOffset>
                </wp:positionH>
                <wp:positionV relativeFrom="paragraph">
                  <wp:posOffset>909560</wp:posOffset>
                </wp:positionV>
                <wp:extent cx="1681552" cy="646981"/>
                <wp:effectExtent l="19050" t="19050" r="13970" b="20320"/>
                <wp:wrapNone/>
                <wp:docPr id="25" name="Rectangle 25"/>
                <wp:cNvGraphicFramePr/>
                <a:graphic xmlns:a="http://schemas.openxmlformats.org/drawingml/2006/main">
                  <a:graphicData uri="http://schemas.microsoft.com/office/word/2010/wordprocessingShape">
                    <wps:wsp>
                      <wps:cNvSpPr/>
                      <wps:spPr>
                        <a:xfrm>
                          <a:off x="0" y="0"/>
                          <a:ext cx="1681552" cy="646981"/>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5D33A" id="Rectangle 25" o:spid="_x0000_s1026" style="position:absolute;margin-left:57.05pt;margin-top:71.6pt;width:132.4pt;height:5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" filled="f" strokecolor="#00b0f0" strokeweight="2.25pt"/>
            </w:pict>
          </mc:Fallback>
        </mc:AlternateContent>
      </w:r>
      <w:r w:rsidR="00D942A6" w:rsidRPr="003701CA">
        <w:rPr>
          <w:noProof/>
          <w:color w:val="595959" w:themeColor="text1" w:themeTint="A6"/>
        </w:rPr>
        <mc:AlternateContent>
          <mc:Choice Requires="wps">
            <w:drawing>
              <wp:anchor distT="0" distB="0" distL="114300" distR="114300" simplePos="0" relativeHeight="251675648" behindDoc="0" locked="0" layoutInCell="1" allowOverlap="1" wp14:anchorId="62B8C062" wp14:editId="64B9586D">
                <wp:simplePos x="0" y="0"/>
                <wp:positionH relativeFrom="column">
                  <wp:posOffset>4658411</wp:posOffset>
                </wp:positionH>
                <wp:positionV relativeFrom="paragraph">
                  <wp:posOffset>1339215</wp:posOffset>
                </wp:positionV>
                <wp:extent cx="0" cy="723900"/>
                <wp:effectExtent l="57150" t="38100" r="57150" b="0"/>
                <wp:wrapNone/>
                <wp:docPr id="12" name="Straight Arrow Connector 12"/>
                <wp:cNvGraphicFramePr/>
                <a:graphic xmlns:a="http://schemas.openxmlformats.org/drawingml/2006/main">
                  <a:graphicData uri="http://schemas.microsoft.com/office/word/2010/wordprocessingShape">
                    <wps:wsp>
                      <wps:cNvCnPr/>
                      <wps:spPr>
                        <a:xfrm flipH="1" flipV="1">
                          <a:off x="0" y="0"/>
                          <a:ext cx="0" cy="72390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55170C" id="_x0000_t32" coordsize="21600,21600" o:spt="32" o:oned="t" path="m,l21600,21600e" filled="f">
                <v:path arrowok="t" fillok="f" o:connecttype="none"/>
                <o:lock v:ext="edit" shapetype="t"/>
              </v:shapetype>
              <v:shape id="Straight Arrow Connector 12" o:spid="_x0000_s1026" type="#_x0000_t32" style="position:absolute;margin-left:366.8pt;margin-top:105.45pt;width:0;height:57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" strokecolor="#ffc000" strokeweight="3pt">
                <v:stroke endarrow="block" joinstyle="miter"/>
              </v:shape>
            </w:pict>
          </mc:Fallback>
        </mc:AlternateContent>
      </w:r>
      <w:r w:rsidR="00D942A6" w:rsidRPr="003701CA">
        <w:rPr>
          <w:noProof/>
          <w:color w:val="595959" w:themeColor="text1" w:themeTint="A6"/>
        </w:rPr>
        <mc:AlternateContent>
          <mc:Choice Requires="wps">
            <w:drawing>
              <wp:anchor distT="0" distB="0" distL="114300" distR="114300" simplePos="0" relativeHeight="251673600" behindDoc="0" locked="0" layoutInCell="1" allowOverlap="1">
                <wp:simplePos x="0" y="0"/>
                <wp:positionH relativeFrom="column">
                  <wp:posOffset>3981831</wp:posOffset>
                </wp:positionH>
                <wp:positionV relativeFrom="paragraph">
                  <wp:posOffset>1402537</wp:posOffset>
                </wp:positionV>
                <wp:extent cx="0" cy="723900"/>
                <wp:effectExtent l="95250" t="0" r="95250" b="38100"/>
                <wp:wrapNone/>
                <wp:docPr id="11" name="Straight Arrow Connector 11"/>
                <wp:cNvGraphicFramePr/>
                <a:graphic xmlns:a="http://schemas.openxmlformats.org/drawingml/2006/main">
                  <a:graphicData uri="http://schemas.microsoft.com/office/word/2010/wordprocessingShape">
                    <wps:wsp>
                      <wps:cNvCnPr/>
                      <wps:spPr>
                        <a:xfrm flipH="1">
                          <a:off x="0" y="0"/>
                          <a:ext cx="0" cy="72390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1B31E" id="Straight Arrow Connector 11" o:spid="_x0000_s1026" type="#_x0000_t32" style="position:absolute;margin-left:313.55pt;margin-top:110.45pt;width:0;height:5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" strokecolor="#ffc000" strokeweight="3pt">
                <v:stroke endarrow="block" joinstyle="miter"/>
              </v:shape>
            </w:pict>
          </mc:Fallback>
        </mc:AlternateContent>
      </w:r>
      <w:r w:rsidR="00D942A6" w:rsidRPr="003701CA">
        <w:rPr>
          <w:noProof/>
          <w:color w:val="595959" w:themeColor="text1" w:themeTint="A6"/>
        </w:rPr>
        <mc:AlternateContent>
          <mc:Choice Requires="wps">
            <w:drawing>
              <wp:anchor distT="0" distB="0" distL="114300" distR="114300" simplePos="0" relativeHeight="251672576" behindDoc="0" locked="0" layoutInCell="1" allowOverlap="1" wp14:anchorId="52E759CA" wp14:editId="106C86F5">
                <wp:simplePos x="0" y="0"/>
                <wp:positionH relativeFrom="column">
                  <wp:posOffset>3503403</wp:posOffset>
                </wp:positionH>
                <wp:positionV relativeFrom="paragraph">
                  <wp:posOffset>2454754</wp:posOffset>
                </wp:positionV>
                <wp:extent cx="914400" cy="628650"/>
                <wp:effectExtent l="19050" t="19050" r="38100" b="38100"/>
                <wp:wrapNone/>
                <wp:docPr id="10" name="Oval 10"/>
                <wp:cNvGraphicFramePr/>
                <a:graphic xmlns:a="http://schemas.openxmlformats.org/drawingml/2006/main">
                  <a:graphicData uri="http://schemas.microsoft.com/office/word/2010/wordprocessingShape">
                    <wps:wsp>
                      <wps:cNvSpPr/>
                      <wps:spPr>
                        <a:xfrm>
                          <a:off x="0" y="0"/>
                          <a:ext cx="914400" cy="628650"/>
                        </a:xfrm>
                        <a:prstGeom prst="ellipse">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C76E1E" id="Oval 10" o:spid="_x0000_s1026" style="position:absolute;margin-left:275.85pt;margin-top:193.3pt;width:1in;height:4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" filled="f" strokecolor="#ffc000" strokeweight="4.5pt">
                <v:stroke joinstyle="miter"/>
              </v:oval>
            </w:pict>
          </mc:Fallback>
        </mc:AlternateContent>
      </w:r>
      <w:r w:rsidR="00D942A6" w:rsidRPr="003701CA">
        <w:rPr>
          <w:noProof/>
          <w:color w:val="595959" w:themeColor="text1" w:themeTint="A6"/>
        </w:rPr>
        <mc:AlternateContent>
          <mc:Choice Requires="wps">
            <w:drawing>
              <wp:anchor distT="0" distB="0" distL="114300" distR="114300" simplePos="0" relativeHeight="251670528" behindDoc="0" locked="0" layoutInCell="1" allowOverlap="1">
                <wp:simplePos x="0" y="0"/>
                <wp:positionH relativeFrom="column">
                  <wp:posOffset>4166019</wp:posOffset>
                </wp:positionH>
                <wp:positionV relativeFrom="paragraph">
                  <wp:posOffset>358715</wp:posOffset>
                </wp:positionV>
                <wp:extent cx="914400" cy="628650"/>
                <wp:effectExtent l="19050" t="19050" r="38100" b="38100"/>
                <wp:wrapNone/>
                <wp:docPr id="9" name="Oval 9"/>
                <wp:cNvGraphicFramePr/>
                <a:graphic xmlns:a="http://schemas.openxmlformats.org/drawingml/2006/main">
                  <a:graphicData uri="http://schemas.microsoft.com/office/word/2010/wordprocessingShape">
                    <wps:wsp>
                      <wps:cNvSpPr/>
                      <wps:spPr>
                        <a:xfrm>
                          <a:off x="0" y="0"/>
                          <a:ext cx="914400" cy="628650"/>
                        </a:xfrm>
                        <a:prstGeom prst="ellipse">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9FA3D" id="Oval 9" o:spid="_x0000_s1026" style="position:absolute;margin-left:328.05pt;margin-top:28.25pt;width:1in;height:4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" filled="f" strokecolor="#ffc000" strokeweight="4.5pt">
                <v:stroke joinstyle="miter"/>
              </v:oval>
            </w:pict>
          </mc:Fallback>
        </mc:AlternateContent>
      </w:r>
      <w:r w:rsidR="00D942A6">
        <w:rPr>
          <w:noProof/>
        </w:rPr>
        <w:drawing>
          <wp:inline distT="0" distB="0" distL="0" distR="0">
            <wp:extent cx="3628020" cy="2720918"/>
            <wp:effectExtent l="0" t="3492" r="7302" b="7303"/>
            <wp:docPr id="19" name="Picture 19" descr="C:\Users\nslager\Downloads\IMG_0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slager\Downloads\IMG_053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629599" cy="2722102"/>
                    </a:xfrm>
                    <a:prstGeom prst="rect">
                      <a:avLst/>
                    </a:prstGeom>
                    <a:noFill/>
                    <a:ln>
                      <a:noFill/>
                    </a:ln>
                  </pic:spPr>
                </pic:pic>
              </a:graphicData>
            </a:graphic>
          </wp:inline>
        </w:drawing>
      </w:r>
      <w:r w:rsidR="00D942A6">
        <w:rPr>
          <w:noProof/>
        </w:rPr>
        <w:drawing>
          <wp:inline distT="0" distB="0" distL="0" distR="0">
            <wp:extent cx="3621621" cy="2716119"/>
            <wp:effectExtent l="0" t="4445" r="0" b="0"/>
            <wp:docPr id="21" name="Picture 21" descr="C:\Users\nslager\Downloads\IMG_0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slager\Downloads\IMG_053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631528" cy="2723549"/>
                    </a:xfrm>
                    <a:prstGeom prst="rect">
                      <a:avLst/>
                    </a:prstGeom>
                    <a:noFill/>
                    <a:ln>
                      <a:noFill/>
                    </a:ln>
                  </pic:spPr>
                </pic:pic>
              </a:graphicData>
            </a:graphic>
          </wp:inline>
        </w:drawing>
      </w:r>
    </w:p>
    <w:p w:rsidR="00216569" w:rsidRPr="00216569" w:rsidRDefault="00216569" w:rsidP="00216569">
      <w:pPr>
        <w:jc w:val="center"/>
      </w:pPr>
      <w:r>
        <w:rPr>
          <w:b/>
        </w:rPr>
        <w:t xml:space="preserve">Figure 3. </w:t>
      </w:r>
      <w:r>
        <w:t xml:space="preserve">Bottom of OSC1Lite board </w:t>
      </w:r>
      <w:r w:rsidR="00F51FD1">
        <w:t>(right:</w:t>
      </w:r>
      <w:r>
        <w:t xml:space="preserve"> two 18650 batteries installed</w:t>
      </w:r>
      <w:r w:rsidR="00F51FD1">
        <w:t>)</w:t>
      </w:r>
    </w:p>
    <w:p w:rsidR="00F51FD1" w:rsidRDefault="00D942A6" w:rsidP="00986DFC">
      <w:pPr>
        <w:spacing w:after="0"/>
      </w:pPr>
      <w:r>
        <w:rPr>
          <w:b/>
        </w:rPr>
        <w:t>Step 2</w:t>
      </w:r>
      <w:r w:rsidR="00986DFC">
        <w:rPr>
          <w:b/>
        </w:rPr>
        <w:t xml:space="preserve"> </w:t>
      </w:r>
      <w:r w:rsidR="00986DFC">
        <w:t>Flip the switch on the bottom right of the board</w:t>
      </w:r>
      <w:r>
        <w:t xml:space="preserve"> (</w:t>
      </w:r>
      <w:r>
        <w:rPr>
          <w:b/>
        </w:rPr>
        <w:t>Figure 4</w:t>
      </w:r>
      <w:r>
        <w:t>)</w:t>
      </w:r>
      <w:r w:rsidR="00986DFC">
        <w:t>. Two green LEDs should turn on. If y</w:t>
      </w:r>
      <w:r w:rsidR="00F51FD1">
        <w:t>ou do not see any LEDs turn on:</w:t>
      </w:r>
    </w:p>
    <w:p w:rsidR="00F51FD1" w:rsidRDefault="00F51FD1" w:rsidP="00F51FD1">
      <w:pPr>
        <w:pStyle w:val="ListParagraph"/>
        <w:numPr>
          <w:ilvl w:val="0"/>
          <w:numId w:val="2"/>
        </w:numPr>
        <w:spacing w:after="0"/>
      </w:pPr>
      <w:r>
        <w:t>P</w:t>
      </w:r>
      <w:r w:rsidR="00986DFC">
        <w:t>lease ensure the batteries are charged</w:t>
      </w:r>
      <w:r w:rsidR="00A95A71">
        <w:t>,</w:t>
      </w:r>
      <w:r w:rsidR="00986DFC">
        <w:t xml:space="preserve"> </w:t>
      </w:r>
      <w:r w:rsidR="00A95A71">
        <w:t>installed firmly,</w:t>
      </w:r>
      <w:r w:rsidR="00D942A6">
        <w:t xml:space="preserve"> and in the corre</w:t>
      </w:r>
      <w:r>
        <w:t xml:space="preserve">ct orientation </w:t>
      </w:r>
    </w:p>
    <w:p w:rsidR="00F51FD1" w:rsidRDefault="00F51FD1" w:rsidP="00F51FD1">
      <w:pPr>
        <w:pStyle w:val="ListParagraph"/>
        <w:numPr>
          <w:ilvl w:val="0"/>
          <w:numId w:val="2"/>
        </w:numPr>
        <w:spacing w:after="0"/>
      </w:pPr>
      <w:r>
        <w:t xml:space="preserve">Try pushing </w:t>
      </w:r>
      <w:r w:rsidR="00D942A6">
        <w:t xml:space="preserve">the batteries in the direction of the </w:t>
      </w:r>
      <w:r>
        <w:t>yellow</w:t>
      </w:r>
      <w:r w:rsidR="00D942A6">
        <w:t xml:space="preserve"> arrows in </w:t>
      </w:r>
      <w:r w:rsidR="00D942A6" w:rsidRPr="00F51FD1">
        <w:rPr>
          <w:b/>
        </w:rPr>
        <w:t>Figure 3</w:t>
      </w:r>
      <w:r w:rsidR="00D942A6">
        <w:t xml:space="preserve">. </w:t>
      </w:r>
    </w:p>
    <w:p w:rsidR="00986DFC" w:rsidRPr="00D942A6" w:rsidRDefault="00F51FD1" w:rsidP="00F51FD1">
      <w:pPr>
        <w:pStyle w:val="ListParagraph"/>
        <w:numPr>
          <w:ilvl w:val="0"/>
          <w:numId w:val="2"/>
        </w:numPr>
        <w:spacing w:after="0"/>
      </w:pPr>
      <w:r>
        <w:t>Try</w:t>
      </w:r>
      <w:r w:rsidR="00D942A6">
        <w:t xml:space="preserve"> bending the battery holder’s metal clips on the negative terminals in the direction of the </w:t>
      </w:r>
      <w:r w:rsidR="00827BDF">
        <w:t>yellow</w:t>
      </w:r>
      <w:r w:rsidR="00D942A6">
        <w:t xml:space="preserve"> arrows</w:t>
      </w:r>
    </w:p>
    <w:p w:rsidR="00D942A6" w:rsidRDefault="00D942A6" w:rsidP="00986DFC">
      <w:pPr>
        <w:spacing w:after="0"/>
      </w:pPr>
      <w:r>
        <w:rPr>
          <w:b/>
        </w:rPr>
        <w:lastRenderedPageBreak/>
        <w:t xml:space="preserve">Step 3 </w:t>
      </w:r>
      <w:r>
        <w:t>Connect your computer to the Opal Kelly board using the USB cable provided (</w:t>
      </w:r>
      <w:r>
        <w:rPr>
          <w:b/>
        </w:rPr>
        <w:t>Figure 4</w:t>
      </w:r>
      <w:r>
        <w:t>).</w:t>
      </w:r>
      <w:r w:rsidR="00682112">
        <w:t xml:space="preserve"> Take note of the last 3 alphanumeric characters of the Opal Kelly module as seen next to the barcode (</w:t>
      </w:r>
      <w:r w:rsidR="00682112">
        <w:rPr>
          <w:b/>
        </w:rPr>
        <w:t>Figure 4</w:t>
      </w:r>
      <w:r w:rsidR="00682112">
        <w:t>).</w:t>
      </w:r>
    </w:p>
    <w:p w:rsidR="00D942A6" w:rsidRPr="00986DFC" w:rsidRDefault="00D942A6" w:rsidP="00D942A6">
      <w:pPr>
        <w:spacing w:after="0"/>
      </w:pPr>
      <w:r>
        <w:rPr>
          <w:b/>
        </w:rPr>
        <w:t xml:space="preserve">Step 4 </w:t>
      </w:r>
      <w:r>
        <w:t>Connect the probe to the board using the 18-pin Omnetics cable provided</w:t>
      </w:r>
      <w:r w:rsidR="003701CA">
        <w:rPr>
          <w:rStyle w:val="FootnoteReference"/>
        </w:rPr>
        <w:footnoteReference w:id="6"/>
      </w:r>
      <w:r>
        <w:t xml:space="preserve"> (note, whenever plugging or unplugging the probes, you may see the LEDs flicker. This is completely normal and safe for the LEDs).</w:t>
      </w:r>
      <w:r w:rsidR="003701CA">
        <w:t xml:space="preserve"> </w:t>
      </w:r>
    </w:p>
    <w:p w:rsidR="00D942A6" w:rsidRPr="00986DFC" w:rsidRDefault="00D942A6" w:rsidP="00986DFC">
      <w:pPr>
        <w:spacing w:after="0"/>
      </w:pPr>
    </w:p>
    <w:p w:rsidR="00986DFC" w:rsidRDefault="003701CA" w:rsidP="00986DFC">
      <w:pPr>
        <w:jc w:val="center"/>
        <w:rPr>
          <w:b/>
        </w:rPr>
      </w:pPr>
      <w:r>
        <w:rPr>
          <w:b/>
          <w:noProof/>
        </w:rPr>
        <mc:AlternateContent>
          <mc:Choice Requires="wps">
            <w:drawing>
              <wp:anchor distT="0" distB="0" distL="114300" distR="114300" simplePos="0" relativeHeight="251695104" behindDoc="0" locked="0" layoutInCell="1" allowOverlap="1">
                <wp:simplePos x="0" y="0"/>
                <wp:positionH relativeFrom="column">
                  <wp:posOffset>435935</wp:posOffset>
                </wp:positionH>
                <wp:positionV relativeFrom="paragraph">
                  <wp:posOffset>1786270</wp:posOffset>
                </wp:positionV>
                <wp:extent cx="829000" cy="499568"/>
                <wp:effectExtent l="19050" t="0" r="47625" b="110490"/>
                <wp:wrapNone/>
                <wp:docPr id="195" name="Elbow Connector 195"/>
                <wp:cNvGraphicFramePr/>
                <a:graphic xmlns:a="http://schemas.openxmlformats.org/drawingml/2006/main">
                  <a:graphicData uri="http://schemas.microsoft.com/office/word/2010/wordprocessingShape">
                    <wps:wsp>
                      <wps:cNvCnPr/>
                      <wps:spPr>
                        <a:xfrm>
                          <a:off x="0" y="0"/>
                          <a:ext cx="829000" cy="499568"/>
                        </a:xfrm>
                        <a:prstGeom prst="bentConnector3">
                          <a:avLst>
                            <a:gd name="adj1" fmla="val 0"/>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35456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5" o:spid="_x0000_s1026" type="#_x0000_t34" style="position:absolute;margin-left:34.35pt;margin-top:140.65pt;width:65.3pt;height:39.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" adj="0" strokecolor="black [3213]" strokeweight="2.25pt">
                <v:stroke endarrow="block"/>
              </v:shape>
            </w:pict>
          </mc:Fallback>
        </mc:AlternateContent>
      </w:r>
      <w:r w:rsidRPr="003701CA">
        <w:rPr>
          <w:b/>
          <w:noProof/>
        </w:rPr>
        <mc:AlternateContent>
          <mc:Choice Requires="wps">
            <w:drawing>
              <wp:anchor distT="45720" distB="45720" distL="114300" distR="114300" simplePos="0" relativeHeight="251697152" behindDoc="0" locked="0" layoutInCell="1" allowOverlap="1" wp14:anchorId="7C8218E7" wp14:editId="26025320">
                <wp:simplePos x="0" y="0"/>
                <wp:positionH relativeFrom="margin">
                  <wp:posOffset>95693</wp:posOffset>
                </wp:positionH>
                <wp:positionV relativeFrom="paragraph">
                  <wp:posOffset>1137285</wp:posOffset>
                </wp:positionV>
                <wp:extent cx="903767" cy="850604"/>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767" cy="850604"/>
                        </a:xfrm>
                        <a:prstGeom prst="rect">
                          <a:avLst/>
                        </a:prstGeom>
                        <a:noFill/>
                        <a:ln w="9525">
                          <a:noFill/>
                          <a:miter lim="800000"/>
                          <a:headEnd/>
                          <a:tailEnd/>
                        </a:ln>
                      </wps:spPr>
                      <wps:txbx>
                        <w:txbxContent>
                          <w:p w:rsidR="006F3890" w:rsidRDefault="006F3890" w:rsidP="003701CA">
                            <w:r>
                              <w:t>Opal Kelly Serial Number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18E7" id="_x0000_s1027" type="#_x0000_t202" style="position:absolute;left:0;text-align:left;margin-left:7.55pt;margin-top:89.55pt;width:71.15pt;height:67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" filled="f" stroked="f">
                <v:textbox>
                  <w:txbxContent>
                    <w:p w:rsidR="006F3890" w:rsidRDefault="006F3890" w:rsidP="003701CA">
                      <w:r>
                        <w:t>Opal Kelly Serial Number</w:t>
                      </w:r>
                    </w:p>
                  </w:txbxContent>
                </v:textbox>
                <w10:wrap anchorx="margin"/>
              </v:shape>
            </w:pict>
          </mc:Fallback>
        </mc:AlternateContent>
      </w:r>
      <w:r w:rsidRPr="003701CA">
        <w:rPr>
          <w:b/>
          <w:noProof/>
        </w:rPr>
        <mc:AlternateContent>
          <mc:Choice Requires="wps">
            <w:drawing>
              <wp:anchor distT="45720" distB="45720" distL="114300" distR="114300" simplePos="0" relativeHeight="251694080" behindDoc="0" locked="0" layoutInCell="1" allowOverlap="1" wp14:anchorId="4F4FAD57" wp14:editId="3EB9C6DC">
                <wp:simplePos x="0" y="0"/>
                <wp:positionH relativeFrom="column">
                  <wp:posOffset>2594182</wp:posOffset>
                </wp:positionH>
                <wp:positionV relativeFrom="paragraph">
                  <wp:posOffset>3699510</wp:posOffset>
                </wp:positionV>
                <wp:extent cx="1371600" cy="49973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99730"/>
                        </a:xfrm>
                        <a:prstGeom prst="rect">
                          <a:avLst/>
                        </a:prstGeom>
                        <a:noFill/>
                        <a:ln w="9525">
                          <a:noFill/>
                          <a:miter lim="800000"/>
                          <a:headEnd/>
                          <a:tailEnd/>
                        </a:ln>
                      </wps:spPr>
                      <wps:txbx>
                        <w:txbxContent>
                          <w:p w:rsidR="006F3890" w:rsidRDefault="006F3890" w:rsidP="003701CA">
                            <w:r>
                              <w:t>Opal Kelly USB connection</w:t>
                            </w:r>
                            <w:r w:rsidRPr="003701CA">
                              <w:rPr>
                                <w:noProof/>
                              </w:rPr>
                              <w:drawing>
                                <wp:inline distT="0" distB="0" distL="0" distR="0">
                                  <wp:extent cx="871855" cy="49974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1855" cy="499745"/>
                                          </a:xfrm>
                                          <a:prstGeom prst="rect">
                                            <a:avLst/>
                                          </a:prstGeom>
                                          <a:noFill/>
                                          <a:ln>
                                            <a:noFill/>
                                          </a:ln>
                                        </pic:spPr>
                                      </pic:pic>
                                    </a:graphicData>
                                  </a:graphic>
                                </wp:inline>
                              </w:drawing>
                            </w:r>
                            <w: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FAD57" id="_x0000_s1028" type="#_x0000_t202" style="position:absolute;left:0;text-align:left;margin-left:204.25pt;margin-top:291.3pt;width:108pt;height:39.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" filled="f" stroked="f">
                <v:textbox>
                  <w:txbxContent>
                    <w:p w:rsidR="006F3890" w:rsidRDefault="006F3890" w:rsidP="003701CA">
                      <w:r>
                        <w:t>Opal Kelly USB connection</w:t>
                      </w:r>
                      <w:r w:rsidRPr="003701CA">
                        <w:rPr>
                          <w:noProof/>
                        </w:rPr>
                        <w:drawing>
                          <wp:inline distT="0" distB="0" distL="0" distR="0">
                            <wp:extent cx="871855" cy="49974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1855" cy="499745"/>
                                    </a:xfrm>
                                    <a:prstGeom prst="rect">
                                      <a:avLst/>
                                    </a:prstGeom>
                                    <a:noFill/>
                                    <a:ln>
                                      <a:noFill/>
                                    </a:ln>
                                  </pic:spPr>
                                </pic:pic>
                              </a:graphicData>
                            </a:graphic>
                          </wp:inline>
                        </w:drawing>
                      </w:r>
                      <w:r>
                        <w:t>n</w:t>
                      </w:r>
                    </w:p>
                  </w:txbxContent>
                </v:textbox>
              </v:shape>
            </w:pict>
          </mc:Fallback>
        </mc:AlternateContent>
      </w:r>
      <w:r>
        <w:rPr>
          <w:b/>
          <w:noProof/>
        </w:rPr>
        <mc:AlternateContent>
          <mc:Choice Requires="wps">
            <w:drawing>
              <wp:anchor distT="0" distB="0" distL="114300" distR="114300" simplePos="0" relativeHeight="251692032" behindDoc="0" locked="0" layoutInCell="1" allowOverlap="1">
                <wp:simplePos x="0" y="0"/>
                <wp:positionH relativeFrom="column">
                  <wp:posOffset>1796902</wp:posOffset>
                </wp:positionH>
                <wp:positionV relativeFrom="paragraph">
                  <wp:posOffset>3934047</wp:posOffset>
                </wp:positionV>
                <wp:extent cx="839972" cy="0"/>
                <wp:effectExtent l="0" t="95250" r="0" b="95250"/>
                <wp:wrapNone/>
                <wp:docPr id="192" name="Straight Arrow Connector 192"/>
                <wp:cNvGraphicFramePr/>
                <a:graphic xmlns:a="http://schemas.openxmlformats.org/drawingml/2006/main">
                  <a:graphicData uri="http://schemas.microsoft.com/office/word/2010/wordprocessingShape">
                    <wps:wsp>
                      <wps:cNvCnPr/>
                      <wps:spPr>
                        <a:xfrm flipH="1">
                          <a:off x="0" y="0"/>
                          <a:ext cx="83997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C49B43" id="Straight Arrow Connector 192" o:spid="_x0000_s1026" type="#_x0000_t32" style="position:absolute;margin-left:141.5pt;margin-top:309.75pt;width:66.1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" strokecolor="black [3213]" strokeweight="2.25pt">
                <v:stroke endarrow="block" joinstyle="miter"/>
              </v:shape>
            </w:pict>
          </mc:Fallback>
        </mc:AlternateContent>
      </w:r>
      <w:r w:rsidRPr="003701CA">
        <w:rPr>
          <w:b/>
          <w:noProof/>
        </w:rPr>
        <mc:AlternateContent>
          <mc:Choice Requires="wps">
            <w:drawing>
              <wp:anchor distT="45720" distB="45720" distL="114300" distR="114300" simplePos="0" relativeHeight="251691008" behindDoc="0" locked="0" layoutInCell="1" allowOverlap="1">
                <wp:simplePos x="0" y="0"/>
                <wp:positionH relativeFrom="column">
                  <wp:posOffset>5198997</wp:posOffset>
                </wp:positionH>
                <wp:positionV relativeFrom="paragraph">
                  <wp:posOffset>2508383</wp:posOffset>
                </wp:positionV>
                <wp:extent cx="871870" cy="49973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70" cy="499730"/>
                        </a:xfrm>
                        <a:prstGeom prst="rect">
                          <a:avLst/>
                        </a:prstGeom>
                        <a:noFill/>
                        <a:ln w="9525">
                          <a:noFill/>
                          <a:miter lim="800000"/>
                          <a:headEnd/>
                          <a:tailEnd/>
                        </a:ln>
                      </wps:spPr>
                      <wps:txbx>
                        <w:txbxContent>
                          <w:p w:rsidR="006F3890" w:rsidRDefault="006F3890">
                            <w:r>
                              <w:t>On/off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09.35pt;margin-top:197.5pt;width:68.65pt;height:39.3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" filled="f" stroked="f">
                <v:textbox>
                  <w:txbxContent>
                    <w:p w:rsidR="006F3890" w:rsidRDefault="006F3890">
                      <w:r>
                        <w:t>On/off switch</w:t>
                      </w:r>
                    </w:p>
                  </w:txbxContent>
                </v:textbox>
              </v:shape>
            </w:pict>
          </mc:Fallback>
        </mc:AlternateContent>
      </w:r>
      <w:r w:rsidR="00F51FD1">
        <w:rPr>
          <w:noProof/>
        </w:rPr>
        <mc:AlternateContent>
          <mc:Choice Requires="wps">
            <w:drawing>
              <wp:anchor distT="0" distB="0" distL="114300" distR="114300" simplePos="0" relativeHeight="251688960" behindDoc="0" locked="0" layoutInCell="1" allowOverlap="1">
                <wp:simplePos x="0" y="0"/>
                <wp:positionH relativeFrom="column">
                  <wp:posOffset>4625162</wp:posOffset>
                </wp:positionH>
                <wp:positionV relativeFrom="paragraph">
                  <wp:posOffset>2488020</wp:posOffset>
                </wp:positionV>
                <wp:extent cx="552893" cy="510362"/>
                <wp:effectExtent l="19050" t="19050" r="19050" b="23495"/>
                <wp:wrapNone/>
                <wp:docPr id="31" name="Oval 31"/>
                <wp:cNvGraphicFramePr/>
                <a:graphic xmlns:a="http://schemas.openxmlformats.org/drawingml/2006/main">
                  <a:graphicData uri="http://schemas.microsoft.com/office/word/2010/wordprocessingShape">
                    <wps:wsp>
                      <wps:cNvSpPr/>
                      <wps:spPr>
                        <a:xfrm>
                          <a:off x="0" y="0"/>
                          <a:ext cx="552893" cy="510362"/>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576075" id="Oval 31" o:spid="_x0000_s1026" style="position:absolute;margin-left:364.2pt;margin-top:195.9pt;width:43.55pt;height:40.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" filled="f" strokecolor="black [3213]" strokeweight="3pt">
                <v:stroke joinstyle="miter"/>
              </v:oval>
            </w:pict>
          </mc:Fallback>
        </mc:AlternateContent>
      </w:r>
      <w:r w:rsidR="00D942A6">
        <w:rPr>
          <w:noProof/>
        </w:rPr>
        <w:drawing>
          <wp:inline distT="0" distB="0" distL="0" distR="0" wp14:anchorId="114C6B97" wp14:editId="3BC84970">
            <wp:extent cx="5943600" cy="4457700"/>
            <wp:effectExtent l="0" t="0" r="0" b="0"/>
            <wp:docPr id="17" name="Picture 17" descr="C:\Users\nslager\Downloads\IMG_0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slager\Downloads\IMG_053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inline>
        </w:drawing>
      </w:r>
    </w:p>
    <w:p w:rsidR="00986DFC" w:rsidRDefault="00986DFC" w:rsidP="00986DFC">
      <w:pPr>
        <w:jc w:val="center"/>
      </w:pPr>
      <w:r>
        <w:rPr>
          <w:b/>
        </w:rPr>
        <w:t xml:space="preserve">Figure 4. </w:t>
      </w:r>
      <w:r w:rsidR="00A95A71">
        <w:t>Top of OSC1Lite board</w:t>
      </w:r>
      <w:r w:rsidR="00D942A6">
        <w:t xml:space="preserve"> </w:t>
      </w:r>
    </w:p>
    <w:p w:rsidR="00F50CD3" w:rsidRDefault="00F50CD3" w:rsidP="00F50CD3"/>
    <w:p w:rsidR="00D942A6" w:rsidRPr="00D942A6" w:rsidRDefault="00F50CD3" w:rsidP="00D942A6">
      <w:pPr>
        <w:pStyle w:val="Heading2"/>
      </w:pPr>
      <w:bookmarkStart w:id="6" w:name="_Toc23200688"/>
      <w:r>
        <w:t xml:space="preserve">Software </w:t>
      </w:r>
      <w:r w:rsidR="00B86316">
        <w:t>Installation</w:t>
      </w:r>
      <w:bookmarkEnd w:id="6"/>
    </w:p>
    <w:p w:rsidR="00F50CD3" w:rsidRPr="00F50CD3" w:rsidRDefault="00F50CD3" w:rsidP="00F50CD3">
      <w:r>
        <w:t xml:space="preserve">The GUI source code can be found at the </w:t>
      </w:r>
      <w:hyperlink r:id="rId22" w:history="1">
        <w:r w:rsidRPr="002E77E0">
          <w:rPr>
            <w:rStyle w:val="Hyperlink"/>
            <w:u w:val="none"/>
          </w:rPr>
          <w:t>osc1lite GitHub page</w:t>
        </w:r>
      </w:hyperlink>
      <w:r>
        <w:rPr>
          <w:rStyle w:val="FootnoteReference"/>
        </w:rPr>
        <w:footnoteReference w:id="7"/>
      </w:r>
      <w:r>
        <w:t xml:space="preserve">. </w:t>
      </w:r>
    </w:p>
    <w:p w:rsidR="00F50CD3" w:rsidRPr="00D942A6" w:rsidRDefault="00F50CD3" w:rsidP="00F50CD3">
      <w:r>
        <w:rPr>
          <w:b/>
        </w:rPr>
        <w:lastRenderedPageBreak/>
        <w:t>Step 1</w:t>
      </w:r>
      <w:r>
        <w:t xml:space="preserve"> Install the Opal Kelly USB driver</w:t>
      </w:r>
      <w:r w:rsidR="00D942A6">
        <w:t xml:space="preserve"> </w:t>
      </w:r>
      <w:r w:rsidR="00D942A6" w:rsidRPr="00D942A6">
        <w:rPr>
          <w:b/>
        </w:rPr>
        <w:t>version 4.5.6 or later</w:t>
      </w:r>
      <w:r w:rsidR="00D942A6">
        <w:t>,</w:t>
      </w:r>
      <w:r>
        <w:t xml:space="preserve"> </w:t>
      </w:r>
      <w:hyperlink r:id="rId23" w:history="1">
        <w:r>
          <w:rPr>
            <w:rStyle w:val="pl-2"/>
            <w:rFonts w:ascii="Segoe UI" w:hAnsi="Segoe UI" w:cs="Segoe UI"/>
            <w:color w:val="0366D6"/>
            <w:sz w:val="21"/>
            <w:szCs w:val="21"/>
            <w:shd w:val="clear" w:color="auto" w:fill="FFFFFF"/>
          </w:rPr>
          <w:t>FrontPanelUSB-Win-x64-4.5.6.exe</w:t>
        </w:r>
      </w:hyperlink>
      <w:bookmarkStart w:id="7" w:name="_GoBack"/>
      <w:bookmarkEnd w:id="7"/>
      <w:r w:rsidR="002E77E0">
        <w:t>. Note: you may have to reboot your computer for this to take effect.</w:t>
      </w:r>
      <w:r w:rsidR="00D942A6">
        <w:t xml:space="preserve"> </w:t>
      </w:r>
      <w:proofErr w:type="spellStart"/>
      <w:r w:rsidR="00D942A6">
        <w:rPr>
          <w:b/>
        </w:rPr>
        <w:t>FrontPanelUSB</w:t>
      </w:r>
      <w:proofErr w:type="spellEnd"/>
      <w:r w:rsidR="00D942A6">
        <w:rPr>
          <w:b/>
        </w:rPr>
        <w:t xml:space="preserve"> 4.5.5 will not work</w:t>
      </w:r>
      <w:r w:rsidR="00B86316">
        <w:rPr>
          <w:rStyle w:val="FootnoteReference"/>
          <w:b/>
        </w:rPr>
        <w:footnoteReference w:id="8"/>
      </w:r>
      <w:r w:rsidR="00D942A6">
        <w:rPr>
          <w:b/>
        </w:rPr>
        <w:t>.</w:t>
      </w:r>
    </w:p>
    <w:p w:rsidR="00F50CD3" w:rsidRDefault="002E77E0" w:rsidP="00F50CD3">
      <w:pPr>
        <w:rPr>
          <w:b/>
        </w:rPr>
      </w:pPr>
      <w:r>
        <w:rPr>
          <w:b/>
        </w:rPr>
        <w:t xml:space="preserve">Step 2 </w:t>
      </w:r>
      <w:r>
        <w:t xml:space="preserve">Download </w:t>
      </w:r>
      <w:r w:rsidR="00B50FBD">
        <w:t xml:space="preserve">and </w:t>
      </w:r>
      <w:r w:rsidR="00D942A6">
        <w:t>unzip</w:t>
      </w:r>
      <w:r w:rsidR="00B50FBD">
        <w:t xml:space="preserve"> </w:t>
      </w:r>
      <w:hyperlink r:id="rId24" w:history="1">
        <w:r>
          <w:rPr>
            <w:rStyle w:val="pl-2"/>
            <w:rFonts w:ascii="Segoe UI" w:hAnsi="Segoe UI" w:cs="Segoe UI"/>
            <w:color w:val="0366D6"/>
            <w:sz w:val="21"/>
            <w:szCs w:val="21"/>
            <w:shd w:val="clear" w:color="auto" w:fill="FFFFFF"/>
          </w:rPr>
          <w:t>oscgui-win64.zip</w:t>
        </w:r>
      </w:hyperlink>
      <w:r w:rsidR="00B50FBD">
        <w:t xml:space="preserve">. </w:t>
      </w:r>
      <w:r w:rsidR="00D942A6">
        <w:t>Open</w:t>
      </w:r>
      <w:r w:rsidR="00B50FBD">
        <w:t xml:space="preserve"> </w:t>
      </w:r>
      <w:r w:rsidR="00D942A6">
        <w:t xml:space="preserve">the GUI by running </w:t>
      </w:r>
      <w:r w:rsidR="00B50FBD">
        <w:t>oscgui.exe</w:t>
      </w:r>
      <w:r w:rsidR="00D942A6">
        <w:t xml:space="preserve">. </w:t>
      </w:r>
    </w:p>
    <w:p w:rsidR="00D942A6" w:rsidRDefault="00D942A6" w:rsidP="00F50CD3">
      <w:pPr>
        <w:rPr>
          <w:b/>
        </w:rPr>
      </w:pPr>
    </w:p>
    <w:p w:rsidR="003701CA" w:rsidRDefault="003701CA" w:rsidP="00F50CD3">
      <w:pPr>
        <w:rPr>
          <w:b/>
        </w:rPr>
      </w:pPr>
    </w:p>
    <w:p w:rsidR="00B86316" w:rsidRDefault="00B86316" w:rsidP="00B86316">
      <w:pPr>
        <w:pStyle w:val="Heading1"/>
      </w:pPr>
      <w:bookmarkStart w:id="8" w:name="_Toc23200689"/>
      <w:r>
        <w:t>GUI Usage</w:t>
      </w:r>
      <w:bookmarkEnd w:id="8"/>
    </w:p>
    <w:p w:rsidR="006F3890" w:rsidRPr="006F3890" w:rsidRDefault="006F3890" w:rsidP="006F3890"/>
    <w:p w:rsidR="00B86316" w:rsidRDefault="00B86316" w:rsidP="00B86316">
      <w:pPr>
        <w:jc w:val="center"/>
        <w:rPr>
          <w:b/>
        </w:rPr>
      </w:pPr>
      <w:r>
        <w:rPr>
          <w:b/>
          <w:noProof/>
        </w:rPr>
        <w:drawing>
          <wp:inline distT="0" distB="0" distL="0" distR="0" wp14:anchorId="7EED7128">
            <wp:extent cx="6029325" cy="3529965"/>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9325" cy="3529965"/>
                    </a:xfrm>
                    <a:prstGeom prst="rect">
                      <a:avLst/>
                    </a:prstGeom>
                    <a:noFill/>
                  </pic:spPr>
                </pic:pic>
              </a:graphicData>
            </a:graphic>
          </wp:inline>
        </w:drawing>
      </w:r>
    </w:p>
    <w:p w:rsidR="00986DFC" w:rsidRDefault="00D942A6" w:rsidP="00B86316">
      <w:pPr>
        <w:jc w:val="center"/>
      </w:pPr>
      <w:r>
        <w:rPr>
          <w:b/>
        </w:rPr>
        <w:t xml:space="preserve">Figure 5 </w:t>
      </w:r>
      <w:r w:rsidR="004435C3">
        <w:t>OSC1Lite GUI</w:t>
      </w:r>
    </w:p>
    <w:p w:rsidR="004435C3" w:rsidRDefault="004435C3" w:rsidP="004435C3">
      <w:r>
        <w:t>The first step to complete upon opening the GUI is selecting which Opal Kelly to connect with. A “drop-box” of all connected Opal Kelly devices (connected via USB cable) (</w:t>
      </w:r>
      <w:r>
        <w:rPr>
          <w:b/>
        </w:rPr>
        <w:t>Figure 5</w:t>
      </w:r>
      <w:r>
        <w:t xml:space="preserve">) allows you to select your Opal Kelly based </w:t>
      </w:r>
      <w:r w:rsidR="00682112">
        <w:t xml:space="preserve">on </w:t>
      </w:r>
      <w:r>
        <w:t>its serial number. The last 3 alphanumeric characters of the Opal Kelly module can be seen next to the barcode of the Opal Kelly module (</w:t>
      </w:r>
      <w:r>
        <w:rPr>
          <w:b/>
        </w:rPr>
        <w:t>Figure 4</w:t>
      </w:r>
      <w:r>
        <w:t>).</w:t>
      </w:r>
      <w:r w:rsidR="00682112">
        <w:t xml:space="preserve"> </w:t>
      </w:r>
      <w:r w:rsidR="00C94F16">
        <w:t>If you do not see your Opal Kelly device:</w:t>
      </w:r>
    </w:p>
    <w:p w:rsidR="00C94F16" w:rsidRDefault="00C94F16" w:rsidP="00C94F16">
      <w:pPr>
        <w:pStyle w:val="ListParagraph"/>
        <w:numPr>
          <w:ilvl w:val="0"/>
          <w:numId w:val="6"/>
        </w:numPr>
      </w:pPr>
      <w:r>
        <w:t>Please ensure the green LED beside the USB connector on Opal Kelly board is on,</w:t>
      </w:r>
    </w:p>
    <w:p w:rsidR="00C94F16" w:rsidRPr="004435C3" w:rsidRDefault="00C94F16" w:rsidP="00C94F16">
      <w:pPr>
        <w:pStyle w:val="ListParagraph"/>
        <w:numPr>
          <w:ilvl w:val="0"/>
          <w:numId w:val="6"/>
        </w:numPr>
      </w:pPr>
      <w:r>
        <w:t>Check if the board is being used by other software, for example another OSCGUI.</w:t>
      </w:r>
    </w:p>
    <w:p w:rsidR="00B86316" w:rsidRDefault="004435C3" w:rsidP="006F3890">
      <w:pPr>
        <w:pStyle w:val="Heading2"/>
      </w:pPr>
      <w:bookmarkStart w:id="9" w:name="_Toc23200690"/>
      <w:r>
        <w:lastRenderedPageBreak/>
        <w:t>Waveform Setup</w:t>
      </w:r>
      <w:bookmarkEnd w:id="9"/>
    </w:p>
    <w:p w:rsidR="00682112" w:rsidRDefault="00682112" w:rsidP="00682112">
      <w:pPr>
        <w:rPr>
          <w:noProof/>
        </w:rPr>
      </w:pPr>
      <w:r>
        <w:rPr>
          <w:noProof/>
        </w:rPr>
        <w:drawing>
          <wp:inline distT="0" distB="0" distL="0" distR="0" wp14:anchorId="7DF2B2FC" wp14:editId="639F68C6">
            <wp:extent cx="2764465" cy="1806194"/>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7108" cy="1814454"/>
                    </a:xfrm>
                    <a:prstGeom prst="rect">
                      <a:avLst/>
                    </a:prstGeom>
                  </pic:spPr>
                </pic:pic>
              </a:graphicData>
            </a:graphic>
          </wp:inline>
        </w:drawing>
      </w:r>
      <w:r w:rsidRPr="00682112">
        <w:rPr>
          <w:noProof/>
        </w:rPr>
        <w:t xml:space="preserve"> </w:t>
      </w:r>
      <w:r w:rsidR="005E0A13">
        <w:rPr>
          <w:noProof/>
        </w:rPr>
        <w:drawing>
          <wp:inline distT="0" distB="0" distL="0" distR="0" wp14:anchorId="63F68910" wp14:editId="67D76C5E">
            <wp:extent cx="3115340" cy="1763879"/>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8024" cy="1810694"/>
                    </a:xfrm>
                    <a:prstGeom prst="rect">
                      <a:avLst/>
                    </a:prstGeom>
                  </pic:spPr>
                </pic:pic>
              </a:graphicData>
            </a:graphic>
          </wp:inline>
        </w:drawing>
      </w:r>
    </w:p>
    <w:p w:rsidR="005E0A13" w:rsidRPr="005E0A13" w:rsidRDefault="005E0A13" w:rsidP="005E0A13">
      <w:pPr>
        <w:jc w:val="center"/>
      </w:pPr>
      <w:r>
        <w:rPr>
          <w:b/>
          <w:noProof/>
        </w:rPr>
        <w:t>Figure 6</w:t>
      </w:r>
      <w:r>
        <w:t xml:space="preserve"> Waveform parameters</w:t>
      </w:r>
    </w:p>
    <w:p w:rsidR="005E0A13" w:rsidRDefault="00A06F73" w:rsidP="00682112">
      <w:pPr>
        <w:rPr>
          <w:noProof/>
        </w:rPr>
      </w:pPr>
      <w:r>
        <w:rPr>
          <w:noProof/>
        </w:rPr>
        <w:t xml:space="preserve">At the moment, only square/trapezoidal waveforms are available. You can paramterize these in as many waveforms as you’d like by adding more waveforms via the ‘Add New Waveform’ button. Hover over parameters to see their valid ranges. </w:t>
      </w:r>
      <w:r w:rsidR="00626E1D">
        <w:rPr>
          <w:noProof/>
        </w:rPr>
        <w:t xml:space="preserve">Warning: when a new parameter is entered, all channels affected are paused, awaiting re-trigger. </w:t>
      </w:r>
      <w:r w:rsidR="005E0A13">
        <w:rPr>
          <w:noProof/>
        </w:rPr>
        <w:t xml:space="preserve">Custom waveform and multi-waveform previews </w:t>
      </w:r>
      <w:r w:rsidR="00626E1D">
        <w:rPr>
          <w:noProof/>
        </w:rPr>
        <w:t xml:space="preserve">are </w:t>
      </w:r>
      <w:r w:rsidR="005E0A13">
        <w:rPr>
          <w:noProof/>
        </w:rPr>
        <w:t xml:space="preserve">coming soon. </w:t>
      </w:r>
    </w:p>
    <w:p w:rsidR="005E0A13" w:rsidRDefault="005E0A13" w:rsidP="005E0A13">
      <w:pPr>
        <w:jc w:val="center"/>
        <w:rPr>
          <w:noProof/>
        </w:rPr>
      </w:pPr>
      <w:r>
        <w:rPr>
          <w:noProof/>
        </w:rPr>
        <w:drawing>
          <wp:inline distT="0" distB="0" distL="0" distR="0" wp14:anchorId="49E0FA22" wp14:editId="56E8D679">
            <wp:extent cx="3306725" cy="2811872"/>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66065" cy="2862332"/>
                    </a:xfrm>
                    <a:prstGeom prst="rect">
                      <a:avLst/>
                    </a:prstGeom>
                  </pic:spPr>
                </pic:pic>
              </a:graphicData>
            </a:graphic>
          </wp:inline>
        </w:drawing>
      </w:r>
    </w:p>
    <w:p w:rsidR="005E0A13" w:rsidRPr="005E0A13" w:rsidRDefault="005E0A13" w:rsidP="005E0A13">
      <w:pPr>
        <w:jc w:val="center"/>
        <w:rPr>
          <w:noProof/>
        </w:rPr>
      </w:pPr>
      <w:r>
        <w:rPr>
          <w:b/>
          <w:noProof/>
        </w:rPr>
        <w:t>Figure 7</w:t>
      </w:r>
      <w:r>
        <w:rPr>
          <w:noProof/>
        </w:rPr>
        <w:t xml:space="preserve"> Waveform preview</w:t>
      </w:r>
    </w:p>
    <w:p w:rsidR="005E0A13" w:rsidRPr="005E0A13" w:rsidRDefault="005E0A13" w:rsidP="005E0A13">
      <w:pPr>
        <w:jc w:val="center"/>
        <w:rPr>
          <w:noProof/>
        </w:rPr>
      </w:pPr>
      <w:r>
        <w:rPr>
          <w:b/>
          <w:noProof/>
        </w:rPr>
        <w:t>Table 2</w:t>
      </w:r>
      <w:r>
        <w:rPr>
          <w:noProof/>
        </w:rPr>
        <w:t xml:space="preserve"> Valid waveform parameter ranges</w:t>
      </w:r>
    </w:p>
    <w:tbl>
      <w:tblPr>
        <w:tblStyle w:val="TableGrid"/>
        <w:tblW w:w="0" w:type="auto"/>
        <w:jc w:val="center"/>
        <w:tblLook w:val="04A0" w:firstRow="1" w:lastRow="0" w:firstColumn="1" w:lastColumn="0" w:noHBand="0" w:noVBand="1"/>
      </w:tblPr>
      <w:tblGrid>
        <w:gridCol w:w="1975"/>
        <w:gridCol w:w="3240"/>
        <w:gridCol w:w="3081"/>
      </w:tblGrid>
      <w:tr w:rsidR="005E0A13" w:rsidRPr="005E0A13" w:rsidTr="00A06F73">
        <w:trPr>
          <w:jc w:val="center"/>
        </w:trPr>
        <w:tc>
          <w:tcPr>
            <w:tcW w:w="1975" w:type="dxa"/>
            <w:vAlign w:val="center"/>
          </w:tcPr>
          <w:p w:rsidR="005E0A13" w:rsidRPr="005E0A13" w:rsidRDefault="005E0A13" w:rsidP="006F3890">
            <w:pPr>
              <w:rPr>
                <w:rFonts w:cs="Calibri"/>
                <w:b/>
                <w:szCs w:val="24"/>
              </w:rPr>
            </w:pPr>
            <w:r w:rsidRPr="005E0A13">
              <w:rPr>
                <w:rFonts w:cs="Calibri"/>
                <w:b/>
                <w:szCs w:val="24"/>
              </w:rPr>
              <w:t>Parameter</w:t>
            </w:r>
          </w:p>
        </w:tc>
        <w:tc>
          <w:tcPr>
            <w:tcW w:w="3240" w:type="dxa"/>
            <w:vAlign w:val="center"/>
          </w:tcPr>
          <w:p w:rsidR="005E0A13" w:rsidRPr="005E0A13" w:rsidRDefault="005E0A13" w:rsidP="006F3890">
            <w:pPr>
              <w:rPr>
                <w:rFonts w:cs="Calibri"/>
                <w:b/>
                <w:szCs w:val="24"/>
              </w:rPr>
            </w:pPr>
            <w:r w:rsidRPr="005E0A13">
              <w:rPr>
                <w:rFonts w:cs="Calibri"/>
                <w:b/>
                <w:szCs w:val="24"/>
              </w:rPr>
              <w:t>Valid Range</w:t>
            </w:r>
          </w:p>
        </w:tc>
        <w:tc>
          <w:tcPr>
            <w:tcW w:w="3081" w:type="dxa"/>
            <w:vAlign w:val="center"/>
          </w:tcPr>
          <w:p w:rsidR="005E0A13" w:rsidRPr="005E0A13" w:rsidRDefault="005E0A13" w:rsidP="006F3890">
            <w:pPr>
              <w:rPr>
                <w:rFonts w:cs="Calibri"/>
                <w:b/>
                <w:szCs w:val="24"/>
              </w:rPr>
            </w:pPr>
            <w:r w:rsidRPr="005E0A13">
              <w:rPr>
                <w:rFonts w:cs="Calibri"/>
                <w:b/>
                <w:szCs w:val="24"/>
              </w:rPr>
              <w:t>Precision (nominal)</w:t>
            </w: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Waveform Type</w:t>
            </w:r>
          </w:p>
        </w:tc>
        <w:tc>
          <w:tcPr>
            <w:tcW w:w="3240" w:type="dxa"/>
            <w:vAlign w:val="center"/>
          </w:tcPr>
          <w:p w:rsidR="005E0A13" w:rsidRPr="005E0A13" w:rsidRDefault="005E0A13" w:rsidP="006F3890">
            <w:pPr>
              <w:rPr>
                <w:rFonts w:cs="Calibri"/>
                <w:szCs w:val="24"/>
              </w:rPr>
            </w:pPr>
            <w:r w:rsidRPr="005E0A13">
              <w:rPr>
                <w:rFonts w:cs="Calibri"/>
                <w:szCs w:val="24"/>
              </w:rPr>
              <w:t>Square / Trapezoid</w:t>
            </w:r>
          </w:p>
        </w:tc>
        <w:tc>
          <w:tcPr>
            <w:tcW w:w="3081" w:type="dxa"/>
            <w:vAlign w:val="center"/>
          </w:tcPr>
          <w:p w:rsidR="005E0A13" w:rsidRPr="005E0A13" w:rsidRDefault="005E0A13" w:rsidP="006F3890">
            <w:pPr>
              <w:rPr>
                <w:rFonts w:cs="Calibri"/>
                <w:szCs w:val="24"/>
              </w:rPr>
            </w:pP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Number of Pulses</w:t>
            </w:r>
          </w:p>
        </w:tc>
        <w:tc>
          <w:tcPr>
            <w:tcW w:w="3240" w:type="dxa"/>
            <w:vAlign w:val="center"/>
          </w:tcPr>
          <w:p w:rsidR="005E0A13" w:rsidRPr="005E0A13" w:rsidRDefault="005E0A13" w:rsidP="006F3890">
            <w:pPr>
              <w:rPr>
                <w:rFonts w:cs="Calibri"/>
                <w:szCs w:val="24"/>
              </w:rPr>
            </w:pPr>
            <w:r w:rsidRPr="005E0A13">
              <w:rPr>
                <w:rFonts w:cs="Calibri"/>
                <w:szCs w:val="24"/>
              </w:rPr>
              <w:t xml:space="preserve">Integers </w:t>
            </w:r>
            <w:r>
              <w:rPr>
                <w:rFonts w:cs="Calibri"/>
                <w:szCs w:val="24"/>
              </w:rPr>
              <w:t>from 1 to 65535</w:t>
            </w:r>
          </w:p>
        </w:tc>
        <w:tc>
          <w:tcPr>
            <w:tcW w:w="3081" w:type="dxa"/>
            <w:vAlign w:val="center"/>
          </w:tcPr>
          <w:p w:rsidR="005E0A13" w:rsidRPr="005E0A13" w:rsidRDefault="005E0A13" w:rsidP="006F3890">
            <w:pPr>
              <w:rPr>
                <w:rFonts w:cs="Calibri"/>
                <w:szCs w:val="24"/>
              </w:rPr>
            </w:pP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Amplitude</w:t>
            </w:r>
          </w:p>
        </w:tc>
        <w:tc>
          <w:tcPr>
            <w:tcW w:w="3240" w:type="dxa"/>
            <w:vAlign w:val="center"/>
          </w:tcPr>
          <w:p w:rsidR="005E0A13" w:rsidRPr="005E0A13" w:rsidRDefault="005E0A13" w:rsidP="00A06F73">
            <w:pPr>
              <w:rPr>
                <w:rFonts w:cs="Calibri"/>
                <w:szCs w:val="24"/>
              </w:rPr>
            </w:pPr>
            <w:r w:rsidRPr="005E0A13">
              <w:rPr>
                <w:rFonts w:cs="Calibri"/>
                <w:szCs w:val="24"/>
              </w:rPr>
              <w:t>0 to 100 (</w:t>
            </w:r>
            <w:proofErr w:type="spellStart"/>
            <w:r w:rsidRPr="005E0A13">
              <w:rPr>
                <w:rFonts w:cs="Calibri"/>
                <w:szCs w:val="24"/>
              </w:rPr>
              <w:t>μA</w:t>
            </w:r>
            <w:proofErr w:type="spellEnd"/>
            <w:r w:rsidR="00A06F73">
              <w:rPr>
                <w:rFonts w:cs="Calibri"/>
                <w:szCs w:val="24"/>
              </w:rPr>
              <w:t xml:space="preserve">) </w:t>
            </w:r>
          </w:p>
        </w:tc>
        <w:tc>
          <w:tcPr>
            <w:tcW w:w="3081" w:type="dxa"/>
            <w:vAlign w:val="center"/>
          </w:tcPr>
          <w:p w:rsidR="005E0A13" w:rsidRPr="005E0A13" w:rsidRDefault="005E0A13" w:rsidP="006F3890">
            <w:pPr>
              <w:rPr>
                <w:rFonts w:cs="Calibri"/>
                <w:szCs w:val="24"/>
              </w:rPr>
            </w:pPr>
            <w:r w:rsidRPr="005E0A13">
              <w:rPr>
                <w:rFonts w:cs="Calibri"/>
                <w:szCs w:val="24"/>
              </w:rPr>
              <w:t>±0.31μA</w:t>
            </w: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Pulse Width</w:t>
            </w:r>
          </w:p>
        </w:tc>
        <w:tc>
          <w:tcPr>
            <w:tcW w:w="3240" w:type="dxa"/>
            <w:vAlign w:val="center"/>
          </w:tcPr>
          <w:p w:rsidR="005E0A13" w:rsidRPr="005E0A13" w:rsidRDefault="005E0A13" w:rsidP="005E0A13">
            <w:pPr>
              <w:rPr>
                <w:rFonts w:cs="Calibri"/>
                <w:szCs w:val="24"/>
              </w:rPr>
            </w:pPr>
            <w:r w:rsidRPr="005E0A13">
              <w:rPr>
                <w:rFonts w:cs="Calibri"/>
                <w:szCs w:val="24"/>
              </w:rPr>
              <w:t xml:space="preserve">0 to 17,900.000 </w:t>
            </w:r>
            <w:proofErr w:type="spellStart"/>
            <w:r w:rsidRPr="005E0A13">
              <w:rPr>
                <w:rFonts w:cs="Calibri"/>
                <w:szCs w:val="24"/>
              </w:rPr>
              <w:t>ms</w:t>
            </w:r>
            <w:proofErr w:type="spellEnd"/>
          </w:p>
        </w:tc>
        <w:tc>
          <w:tcPr>
            <w:tcW w:w="3081" w:type="dxa"/>
            <w:vAlign w:val="center"/>
          </w:tcPr>
          <w:p w:rsidR="005E0A13" w:rsidRPr="005E0A13" w:rsidRDefault="005E0A13" w:rsidP="006F3890">
            <w:pPr>
              <w:rPr>
                <w:rFonts w:cs="Calibri"/>
                <w:szCs w:val="24"/>
              </w:rPr>
            </w:pPr>
            <w:r w:rsidRPr="005E0A13">
              <w:rPr>
                <w:rFonts w:cs="Calibri"/>
                <w:szCs w:val="24"/>
              </w:rPr>
              <w:t>±8.6μs</w:t>
            </w: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lastRenderedPageBreak/>
              <w:t>Pulse Period</w:t>
            </w:r>
          </w:p>
        </w:tc>
        <w:tc>
          <w:tcPr>
            <w:tcW w:w="3240" w:type="dxa"/>
            <w:vAlign w:val="center"/>
          </w:tcPr>
          <w:p w:rsidR="005E0A13" w:rsidRPr="005E0A13" w:rsidRDefault="005E0A13" w:rsidP="006F3890">
            <w:pPr>
              <w:rPr>
                <w:rFonts w:cs="Calibri"/>
                <w:strike/>
                <w:szCs w:val="24"/>
              </w:rPr>
            </w:pPr>
            <w:r>
              <w:rPr>
                <w:rFonts w:cs="Calibri"/>
                <w:szCs w:val="24"/>
              </w:rPr>
              <w:t xml:space="preserve">0 to 17,900.000 </w:t>
            </w:r>
            <w:proofErr w:type="spellStart"/>
            <w:r>
              <w:rPr>
                <w:rFonts w:cs="Calibri"/>
                <w:szCs w:val="24"/>
              </w:rPr>
              <w:t>ms</w:t>
            </w:r>
            <w:proofErr w:type="spellEnd"/>
          </w:p>
        </w:tc>
        <w:tc>
          <w:tcPr>
            <w:tcW w:w="3081" w:type="dxa"/>
            <w:vAlign w:val="center"/>
          </w:tcPr>
          <w:p w:rsidR="005E0A13" w:rsidRPr="005E0A13" w:rsidRDefault="005E0A13" w:rsidP="006F3890">
            <w:pPr>
              <w:rPr>
                <w:rFonts w:cs="Calibri"/>
                <w:szCs w:val="24"/>
              </w:rPr>
            </w:pPr>
            <w:r w:rsidRPr="005E0A13">
              <w:rPr>
                <w:rFonts w:cs="Calibri"/>
                <w:szCs w:val="24"/>
              </w:rPr>
              <w:t>±8.6μs</w:t>
            </w:r>
          </w:p>
        </w:tc>
      </w:tr>
      <w:tr w:rsidR="005E0A13" w:rsidRPr="005E0A13" w:rsidTr="00A06F73">
        <w:trPr>
          <w:jc w:val="center"/>
        </w:trPr>
        <w:tc>
          <w:tcPr>
            <w:tcW w:w="1975" w:type="dxa"/>
            <w:vAlign w:val="center"/>
          </w:tcPr>
          <w:p w:rsidR="005E0A13" w:rsidRPr="005E0A13" w:rsidRDefault="005E0A13" w:rsidP="006F3890">
            <w:pPr>
              <w:rPr>
                <w:rFonts w:cs="Calibri"/>
                <w:szCs w:val="24"/>
              </w:rPr>
            </w:pPr>
            <w:r w:rsidRPr="005E0A13">
              <w:rPr>
                <w:rFonts w:cs="Calibri"/>
                <w:szCs w:val="24"/>
              </w:rPr>
              <w:t>Rise Time</w:t>
            </w:r>
          </w:p>
        </w:tc>
        <w:tc>
          <w:tcPr>
            <w:tcW w:w="3240" w:type="dxa"/>
            <w:vAlign w:val="center"/>
          </w:tcPr>
          <w:p w:rsidR="005E0A13" w:rsidRPr="005E0A13" w:rsidRDefault="005E0A13" w:rsidP="006F3890">
            <w:pPr>
              <w:rPr>
                <w:rFonts w:cs="Calibri"/>
                <w:szCs w:val="24"/>
              </w:rPr>
            </w:pPr>
            <w:r w:rsidRPr="005E0A13">
              <w:rPr>
                <w:rFonts w:cs="Calibri"/>
                <w:szCs w:val="24"/>
              </w:rPr>
              <w:t xml:space="preserve">0, </w:t>
            </w:r>
            <w:r>
              <w:rPr>
                <w:rFonts w:cs="Calibri"/>
                <w:szCs w:val="24"/>
              </w:rPr>
              <w:t>0.1ms, 0.5ms, 1ms, 2ms</w:t>
            </w:r>
          </w:p>
        </w:tc>
        <w:tc>
          <w:tcPr>
            <w:tcW w:w="3081" w:type="dxa"/>
            <w:vAlign w:val="center"/>
          </w:tcPr>
          <w:p w:rsidR="005E0A13" w:rsidRPr="005E0A13" w:rsidRDefault="005E0A13" w:rsidP="006F3890">
            <w:pPr>
              <w:rPr>
                <w:rFonts w:cs="Calibri"/>
                <w:szCs w:val="24"/>
              </w:rPr>
            </w:pPr>
          </w:p>
        </w:tc>
      </w:tr>
    </w:tbl>
    <w:p w:rsidR="00682112" w:rsidRPr="00682112" w:rsidRDefault="00682112" w:rsidP="00682112"/>
    <w:p w:rsidR="00682112" w:rsidRDefault="00682112" w:rsidP="006F3890">
      <w:pPr>
        <w:pStyle w:val="Heading2"/>
      </w:pPr>
      <w:bookmarkStart w:id="10" w:name="_Toc23200691"/>
      <w:r>
        <w:t>Calibration</w:t>
      </w:r>
      <w:bookmarkEnd w:id="10"/>
    </w:p>
    <w:p w:rsidR="006F3890" w:rsidRPr="005E0A13" w:rsidRDefault="006F3890" w:rsidP="006F3890">
      <w:r>
        <w:t xml:space="preserve">Each board is calibrated at the Yoon Lab. If you believe your board is outputting incorrect current beyond the specifications please send an email to </w:t>
      </w:r>
      <w:hyperlink r:id="rId29" w:history="1">
        <w:r w:rsidRPr="0059736D">
          <w:rPr>
            <w:rStyle w:val="Hyperlink"/>
          </w:rPr>
          <w:t>ContactMINT@umich.edu</w:t>
        </w:r>
      </w:hyperlink>
      <w:r>
        <w:t xml:space="preserve"> for re-calibration.</w:t>
      </w:r>
    </w:p>
    <w:p w:rsidR="00682112" w:rsidRDefault="00682112" w:rsidP="006F3890">
      <w:pPr>
        <w:pStyle w:val="Heading2"/>
      </w:pPr>
      <w:bookmarkStart w:id="11" w:name="_Toc23200692"/>
      <w:r>
        <w:t>Channel Control</w:t>
      </w:r>
      <w:bookmarkEnd w:id="11"/>
    </w:p>
    <w:p w:rsidR="004435C3" w:rsidRPr="004435C3" w:rsidRDefault="00FA17FF" w:rsidP="006F3890">
      <w:pPr>
        <w:pStyle w:val="Heading3"/>
      </w:pPr>
      <w:bookmarkStart w:id="12" w:name="_Toc23200693"/>
      <w:r>
        <w:t>Channel to LED mapping</w:t>
      </w:r>
      <w:bookmarkEnd w:id="12"/>
    </w:p>
    <w:p w:rsidR="00B86316" w:rsidRDefault="00FA17FF" w:rsidP="00B86316">
      <w:r>
        <w:t xml:space="preserve">Each channel has a corresponding ‘Channel #’ (see </w:t>
      </w:r>
      <w:r>
        <w:rPr>
          <w:b/>
        </w:rPr>
        <w:t>Figure 5</w:t>
      </w:r>
      <w:r>
        <w:t xml:space="preserve">) </w:t>
      </w:r>
      <w:r w:rsidRPr="00FA17FF">
        <w:t>to</w:t>
      </w:r>
      <w:r>
        <w:t xml:space="preserve"> indicate which LED on the probe the channel is stimulating. For example, S1L</w:t>
      </w:r>
      <w:r w:rsidR="00A06F73">
        <w:t xml:space="preserve">1 corresponds to shank 1, </w:t>
      </w:r>
      <w:r w:rsidR="00A06F73" w:rsidRPr="008724EB">
        <w:rPr>
          <w:rFonts w:cs="Arial"/>
          <w:color w:val="222222"/>
          <w:szCs w:val="24"/>
          <w:shd w:val="clear" w:color="auto" w:fill="FFFFFF"/>
        </w:rPr>
        <w:t>μ</w:t>
      </w:r>
      <w:r w:rsidR="00A06F73">
        <w:t>LED 1,</w:t>
      </w:r>
      <w:r>
        <w:t xml:space="preserve"> as seen below in </w:t>
      </w:r>
      <w:r>
        <w:rPr>
          <w:b/>
        </w:rPr>
        <w:t>Figure 9</w:t>
      </w:r>
      <w:r>
        <w:t>.</w:t>
      </w:r>
    </w:p>
    <w:p w:rsidR="00FA17FF" w:rsidRDefault="00A06F73" w:rsidP="00FA17FF">
      <w:pPr>
        <w:jc w:val="center"/>
      </w:pPr>
      <w:r w:rsidRPr="003701CA">
        <w:rPr>
          <w:b/>
          <w:noProof/>
        </w:rPr>
        <mc:AlternateContent>
          <mc:Choice Requires="wps">
            <w:drawing>
              <wp:anchor distT="45720" distB="45720" distL="114300" distR="114300" simplePos="0" relativeHeight="251703296" behindDoc="0" locked="0" layoutInCell="1" allowOverlap="1" wp14:anchorId="264D7ADF" wp14:editId="056F86E5">
                <wp:simplePos x="0" y="0"/>
                <wp:positionH relativeFrom="column">
                  <wp:posOffset>1052594</wp:posOffset>
                </wp:positionH>
                <wp:positionV relativeFrom="paragraph">
                  <wp:posOffset>1488100</wp:posOffset>
                </wp:positionV>
                <wp:extent cx="499730" cy="265814"/>
                <wp:effectExtent l="0" t="0" r="0" b="127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30" cy="265814"/>
                        </a:xfrm>
                        <a:prstGeom prst="rect">
                          <a:avLst/>
                        </a:prstGeom>
                        <a:noFill/>
                        <a:ln w="9525">
                          <a:noFill/>
                          <a:miter lim="800000"/>
                          <a:headEnd/>
                          <a:tailEnd/>
                        </a:ln>
                      </wps:spPr>
                      <wps:txbx>
                        <w:txbxContent>
                          <w:p w:rsidR="006F3890" w:rsidRPr="00A06F73" w:rsidRDefault="006F3890" w:rsidP="00A06F73">
                            <w:pPr>
                              <w:rPr>
                                <w:b/>
                                <w:color w:val="181DF8"/>
                              </w:rPr>
                            </w:pPr>
                            <w:r w:rsidRPr="00A06F73">
                              <w:rPr>
                                <w:b/>
                                <w:color w:val="181DF8"/>
                              </w:rPr>
                              <w:t>S1L1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D7ADF" id="_x0000_s1030" type="#_x0000_t202" style="position:absolute;left:0;text-align:left;margin-left:82.9pt;margin-top:117.15pt;width:39.35pt;height:20.9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" filled="f" stroked="f">
                <v:textbox>
                  <w:txbxContent>
                    <w:p w:rsidR="006F3890" w:rsidRPr="00A06F73" w:rsidRDefault="006F3890" w:rsidP="00A06F73">
                      <w:pPr>
                        <w:rPr>
                          <w:b/>
                          <w:color w:val="181DF8"/>
                        </w:rPr>
                      </w:pPr>
                      <w:r w:rsidRPr="00A06F73">
                        <w:rPr>
                          <w:b/>
                          <w:color w:val="181DF8"/>
                        </w:rPr>
                        <w:t>S1L1</w:t>
                      </w:r>
                    </w:p>
                  </w:txbxContent>
                </v:textbox>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1466850</wp:posOffset>
                </wp:positionH>
                <wp:positionV relativeFrom="paragraph">
                  <wp:posOffset>1626870</wp:posOffset>
                </wp:positionV>
                <wp:extent cx="499730" cy="0"/>
                <wp:effectExtent l="0" t="76200" r="15240" b="95250"/>
                <wp:wrapNone/>
                <wp:docPr id="211" name="Straight Arrow Connector 211"/>
                <wp:cNvGraphicFramePr/>
                <a:graphic xmlns:a="http://schemas.openxmlformats.org/drawingml/2006/main">
                  <a:graphicData uri="http://schemas.microsoft.com/office/word/2010/wordprocessingShape">
                    <wps:wsp>
                      <wps:cNvCnPr/>
                      <wps:spPr>
                        <a:xfrm flipV="1">
                          <a:off x="0" y="0"/>
                          <a:ext cx="499730" cy="0"/>
                        </a:xfrm>
                        <a:prstGeom prst="straightConnector1">
                          <a:avLst/>
                        </a:prstGeom>
                        <a:ln>
                          <a:solidFill>
                            <a:srgbClr val="181DF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1E57992" id="Straight Arrow Connector 211" o:spid="_x0000_s1026" type="#_x0000_t32" style="position:absolute;margin-left:115.5pt;margin-top:128.1pt;width:39.35pt;height:0;flip:y;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" strokecolor="#181df8" strokeweight=".5pt">
                <v:stroke endarrow="block" joinstyle="miter"/>
              </v:shape>
            </w:pict>
          </mc:Fallback>
        </mc:AlternateContent>
      </w:r>
      <w:r w:rsidR="00FA17FF">
        <w:rPr>
          <w:noProof/>
        </w:rPr>
        <w:drawing>
          <wp:inline distT="0" distB="0" distL="0" distR="0" wp14:anchorId="237D895E" wp14:editId="220B955F">
            <wp:extent cx="3104707" cy="2181946"/>
            <wp:effectExtent l="0" t="0" r="63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5839" cy="2203825"/>
                    </a:xfrm>
                    <a:prstGeom prst="rect">
                      <a:avLst/>
                    </a:prstGeom>
                  </pic:spPr>
                </pic:pic>
              </a:graphicData>
            </a:graphic>
          </wp:inline>
        </w:drawing>
      </w:r>
    </w:p>
    <w:p w:rsidR="00FA17FF" w:rsidRDefault="00FA17FF" w:rsidP="00FA17FF">
      <w:pPr>
        <w:jc w:val="center"/>
      </w:pPr>
      <w:r>
        <w:rPr>
          <w:b/>
        </w:rPr>
        <w:t>Figure 9</w:t>
      </w:r>
      <w:r>
        <w:t xml:space="preserve"> </w:t>
      </w:r>
      <w:r w:rsidR="00A06F73">
        <w:t>Optoelectrode LED map</w:t>
      </w:r>
    </w:p>
    <w:p w:rsidR="00A06F73" w:rsidRDefault="00A06F73" w:rsidP="006F3890">
      <w:pPr>
        <w:pStyle w:val="Heading3"/>
      </w:pPr>
      <w:bookmarkStart w:id="13" w:name="_Toc23200694"/>
      <w:r>
        <w:t>Waveform selection</w:t>
      </w:r>
      <w:bookmarkEnd w:id="13"/>
    </w:p>
    <w:p w:rsidR="00A06F73" w:rsidRPr="00A06F73" w:rsidRDefault="00626E1D" w:rsidP="00626E1D">
      <w:pPr>
        <w:jc w:val="center"/>
      </w:pPr>
      <w:r>
        <w:rPr>
          <w:noProof/>
        </w:rPr>
        <w:drawing>
          <wp:inline distT="0" distB="0" distL="0" distR="0" wp14:anchorId="2909B588" wp14:editId="1A6C719D">
            <wp:extent cx="5943600" cy="192913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9130"/>
                    </a:xfrm>
                    <a:prstGeom prst="rect">
                      <a:avLst/>
                    </a:prstGeom>
                  </pic:spPr>
                </pic:pic>
              </a:graphicData>
            </a:graphic>
          </wp:inline>
        </w:drawing>
      </w:r>
    </w:p>
    <w:p w:rsidR="00626E1D" w:rsidRDefault="00626E1D" w:rsidP="00626E1D">
      <w:pPr>
        <w:jc w:val="center"/>
      </w:pPr>
      <w:r>
        <w:rPr>
          <w:b/>
        </w:rPr>
        <w:t>Figure 10</w:t>
      </w:r>
      <w:r>
        <w:t xml:space="preserve"> Waveform selection</w:t>
      </w:r>
    </w:p>
    <w:p w:rsidR="00626E1D" w:rsidRDefault="00626E1D" w:rsidP="00626E1D">
      <w:r>
        <w:lastRenderedPageBreak/>
        <w:t>Assign any waveform to any channel. Warning: selecting a new waveform will pause that channel.</w:t>
      </w:r>
    </w:p>
    <w:p w:rsidR="00626E1D" w:rsidRDefault="00626E1D" w:rsidP="006F3890">
      <w:pPr>
        <w:pStyle w:val="Heading3"/>
      </w:pPr>
      <w:bookmarkStart w:id="14" w:name="_Toc23200695"/>
      <w:r>
        <w:t xml:space="preserve">Trigger </w:t>
      </w:r>
      <w:r w:rsidR="008E6489">
        <w:t>s</w:t>
      </w:r>
      <w:r>
        <w:t>ource</w:t>
      </w:r>
      <w:bookmarkEnd w:id="14"/>
      <w:r>
        <w:t xml:space="preserve"> </w:t>
      </w:r>
    </w:p>
    <w:p w:rsidR="00626E1D" w:rsidRDefault="00626E1D" w:rsidP="00626E1D">
      <w:r>
        <w:rPr>
          <w:noProof/>
        </w:rPr>
        <w:drawing>
          <wp:inline distT="0" distB="0" distL="0" distR="0" wp14:anchorId="7F37A991" wp14:editId="30708605">
            <wp:extent cx="5181600" cy="14097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1600" cy="1409700"/>
                    </a:xfrm>
                    <a:prstGeom prst="rect">
                      <a:avLst/>
                    </a:prstGeom>
                  </pic:spPr>
                </pic:pic>
              </a:graphicData>
            </a:graphic>
          </wp:inline>
        </w:drawing>
      </w:r>
    </w:p>
    <w:p w:rsidR="00626E1D" w:rsidRDefault="00626E1D" w:rsidP="00626E1D">
      <w:pPr>
        <w:jc w:val="center"/>
      </w:pPr>
      <w:r>
        <w:rPr>
          <w:b/>
        </w:rPr>
        <w:t>Figure 11</w:t>
      </w:r>
      <w:r>
        <w:t xml:space="preserve"> Trigger source</w:t>
      </w:r>
    </w:p>
    <w:p w:rsidR="00626E1D" w:rsidRDefault="00626E1D" w:rsidP="00626E1D">
      <w:r>
        <w:t>Select how channels should begin stimulation:</w:t>
      </w:r>
    </w:p>
    <w:p w:rsidR="00626E1D" w:rsidRDefault="00626E1D" w:rsidP="00626E1D">
      <w:pPr>
        <w:pStyle w:val="ListParagraph"/>
        <w:numPr>
          <w:ilvl w:val="0"/>
          <w:numId w:val="3"/>
        </w:numPr>
      </w:pPr>
      <w:r>
        <w:t>PC trigger: the channel shall start stimulating upon clicking the “Trigger</w:t>
      </w:r>
      <w:r w:rsidR="00A27818">
        <w:t xml:space="preserve"> [All]</w:t>
      </w:r>
      <w:r>
        <w:t>” button</w:t>
      </w:r>
    </w:p>
    <w:p w:rsidR="00A27818" w:rsidRDefault="00626E1D" w:rsidP="00A27818">
      <w:pPr>
        <w:pStyle w:val="ListParagraph"/>
        <w:numPr>
          <w:ilvl w:val="0"/>
          <w:numId w:val="3"/>
        </w:numPr>
      </w:pPr>
      <w:r>
        <w:t xml:space="preserve">External trigger: the channel shall start stimulating whenever a TLL (3.3-5V OK) is seen on the corresponding </w:t>
      </w:r>
      <w:r>
        <w:rPr>
          <w:b/>
        </w:rPr>
        <w:t>Trigger In</w:t>
      </w:r>
      <w:r>
        <w:t xml:space="preserve"> pin (see </w:t>
      </w:r>
      <w:r w:rsidR="008068A1">
        <w:rPr>
          <w:b/>
        </w:rPr>
        <w:t>Figure 12</w:t>
      </w:r>
      <w:r>
        <w:rPr>
          <w:b/>
        </w:rPr>
        <w:t xml:space="preserve"> </w:t>
      </w:r>
      <w:r>
        <w:t>below).</w:t>
      </w:r>
    </w:p>
    <w:p w:rsidR="008068A1" w:rsidRDefault="008068A1" w:rsidP="008068A1">
      <w:pPr>
        <w:pStyle w:val="ListParagraph"/>
        <w:ind w:left="1080"/>
      </w:pPr>
    </w:p>
    <w:p w:rsidR="008068A1" w:rsidRDefault="008068A1" w:rsidP="008068A1">
      <w:pPr>
        <w:jc w:val="center"/>
      </w:pPr>
      <w:r w:rsidRPr="00344680">
        <w:rPr>
          <w:noProof/>
        </w:rPr>
        <w:drawing>
          <wp:inline distT="0" distB="0" distL="0" distR="0" wp14:anchorId="42013DE8" wp14:editId="44B0C266">
            <wp:extent cx="5274310" cy="20593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59305"/>
                    </a:xfrm>
                    <a:prstGeom prst="rect">
                      <a:avLst/>
                    </a:prstGeom>
                  </pic:spPr>
                </pic:pic>
              </a:graphicData>
            </a:graphic>
          </wp:inline>
        </w:drawing>
      </w:r>
    </w:p>
    <w:p w:rsidR="008068A1" w:rsidRDefault="008068A1" w:rsidP="008068A1">
      <w:pPr>
        <w:jc w:val="center"/>
      </w:pPr>
      <w:r>
        <w:rPr>
          <w:b/>
        </w:rPr>
        <w:t>Figure 12</w:t>
      </w:r>
      <w:r>
        <w:t xml:space="preserve"> Trigger in pins</w:t>
      </w:r>
    </w:p>
    <w:p w:rsidR="00A27818" w:rsidRPr="00626E1D" w:rsidRDefault="00A27818" w:rsidP="00A27818">
      <w:r>
        <w:t>To stop stimulation on a channel, click the corresponding “Stop” button. Otherwise to stop all channels, disconnect from the board.</w:t>
      </w:r>
    </w:p>
    <w:p w:rsidR="00626E1D" w:rsidRDefault="00626E1D" w:rsidP="006F3890">
      <w:pPr>
        <w:pStyle w:val="Heading3"/>
      </w:pPr>
      <w:bookmarkStart w:id="15" w:name="_Toc23200696"/>
      <w:r>
        <w:t>Channel mode</w:t>
      </w:r>
      <w:bookmarkEnd w:id="15"/>
    </w:p>
    <w:p w:rsidR="00626E1D" w:rsidRDefault="00A27818" w:rsidP="00A27818">
      <w:pPr>
        <w:pStyle w:val="ListParagraph"/>
        <w:numPr>
          <w:ilvl w:val="0"/>
          <w:numId w:val="4"/>
        </w:numPr>
      </w:pPr>
      <w:r>
        <w:t>One-shot: stimulation stops after the # of specified pulses are sent on the channel</w:t>
      </w:r>
    </w:p>
    <w:p w:rsidR="00A27818" w:rsidRDefault="00A27818" w:rsidP="00A27818">
      <w:pPr>
        <w:pStyle w:val="ListParagraph"/>
        <w:numPr>
          <w:ilvl w:val="0"/>
          <w:numId w:val="4"/>
        </w:numPr>
      </w:pPr>
      <w:r>
        <w:t>Continuous: stimulation continues indefinitely (nominally)</w:t>
      </w:r>
    </w:p>
    <w:p w:rsidR="008068A1" w:rsidRDefault="008E6489" w:rsidP="006F3890">
      <w:pPr>
        <w:pStyle w:val="Heading3"/>
      </w:pPr>
      <w:bookmarkStart w:id="16" w:name="_Toc23200697"/>
      <w:r>
        <w:t>Trigger o</w:t>
      </w:r>
      <w:r w:rsidR="008068A1">
        <w:t>ut</w:t>
      </w:r>
      <w:bookmarkEnd w:id="16"/>
    </w:p>
    <w:p w:rsidR="008068A1" w:rsidRDefault="008068A1" w:rsidP="008068A1">
      <w:r>
        <w:t xml:space="preserve">When this box is selected, a TTL pulse (with the same width as the waveform width) is sent out on the corresponding pin (see </w:t>
      </w:r>
      <w:r>
        <w:rPr>
          <w:b/>
        </w:rPr>
        <w:t xml:space="preserve">Figure 13 </w:t>
      </w:r>
      <w:r>
        <w:t>below).</w:t>
      </w:r>
    </w:p>
    <w:p w:rsidR="008068A1" w:rsidRDefault="008068A1" w:rsidP="008068A1">
      <w:pPr>
        <w:jc w:val="center"/>
      </w:pPr>
    </w:p>
    <w:p w:rsidR="008068A1" w:rsidRDefault="008068A1" w:rsidP="008068A1">
      <w:pPr>
        <w:jc w:val="center"/>
      </w:pPr>
      <w:r w:rsidRPr="00E92EB2">
        <w:rPr>
          <w:noProof/>
        </w:rPr>
        <w:drawing>
          <wp:inline distT="0" distB="0" distL="0" distR="0" wp14:anchorId="1EB18415" wp14:editId="1B24ED7A">
            <wp:extent cx="5274310" cy="1877695"/>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77695"/>
                    </a:xfrm>
                    <a:prstGeom prst="rect">
                      <a:avLst/>
                    </a:prstGeom>
                  </pic:spPr>
                </pic:pic>
              </a:graphicData>
            </a:graphic>
          </wp:inline>
        </w:drawing>
      </w:r>
    </w:p>
    <w:p w:rsidR="008068A1" w:rsidRPr="008068A1" w:rsidRDefault="008068A1" w:rsidP="008068A1">
      <w:pPr>
        <w:jc w:val="center"/>
      </w:pPr>
      <w:r>
        <w:rPr>
          <w:b/>
        </w:rPr>
        <w:t xml:space="preserve">Figure 13 </w:t>
      </w:r>
      <w:r>
        <w:t>Trigger out pins</w:t>
      </w:r>
    </w:p>
    <w:p w:rsidR="00626E1D" w:rsidRDefault="008E6489" w:rsidP="006F3890">
      <w:pPr>
        <w:pStyle w:val="Heading3"/>
      </w:pPr>
      <w:bookmarkStart w:id="17" w:name="_Toc23200698"/>
      <w:r>
        <w:t>Channel s</w:t>
      </w:r>
      <w:r w:rsidR="008068A1">
        <w:t>tatus</w:t>
      </w:r>
      <w:bookmarkEnd w:id="17"/>
    </w:p>
    <w:p w:rsidR="008068A1" w:rsidRPr="00AB6C1A" w:rsidRDefault="008068A1" w:rsidP="008068A1">
      <w:r>
        <w:t xml:space="preserve">Each channel may indicate a unique status, as outlined below in </w:t>
      </w:r>
      <w:r>
        <w:rPr>
          <w:b/>
        </w:rPr>
        <w:t>Table 3</w:t>
      </w:r>
      <w:r>
        <w:t>.</w:t>
      </w:r>
      <w:r w:rsidR="002C16E0">
        <w:t xml:space="preserve"> </w:t>
      </w:r>
    </w:p>
    <w:p w:rsidR="008068A1" w:rsidRPr="008068A1" w:rsidRDefault="008068A1" w:rsidP="008068A1">
      <w:pPr>
        <w:jc w:val="center"/>
      </w:pPr>
      <w:r>
        <w:rPr>
          <w:b/>
        </w:rPr>
        <w:t>Table 3</w:t>
      </w:r>
      <w:r>
        <w:t>. Channel status descriptions</w:t>
      </w:r>
    </w:p>
    <w:tbl>
      <w:tblPr>
        <w:tblStyle w:val="TableGrid"/>
        <w:tblW w:w="0" w:type="auto"/>
        <w:jc w:val="center"/>
        <w:tblLook w:val="04A0" w:firstRow="1" w:lastRow="0" w:firstColumn="1" w:lastColumn="0" w:noHBand="0" w:noVBand="1"/>
      </w:tblPr>
      <w:tblGrid>
        <w:gridCol w:w="2785"/>
        <w:gridCol w:w="5511"/>
      </w:tblGrid>
      <w:tr w:rsidR="008068A1" w:rsidRPr="002C16E0" w:rsidTr="008068A1">
        <w:trPr>
          <w:jc w:val="center"/>
        </w:trPr>
        <w:tc>
          <w:tcPr>
            <w:tcW w:w="2785" w:type="dxa"/>
            <w:vAlign w:val="center"/>
          </w:tcPr>
          <w:p w:rsidR="008068A1" w:rsidRPr="002C16E0" w:rsidRDefault="008068A1" w:rsidP="006F3890">
            <w:pPr>
              <w:rPr>
                <w:rFonts w:cs="Calibri"/>
                <w:b/>
                <w:szCs w:val="24"/>
              </w:rPr>
            </w:pPr>
            <w:r w:rsidRPr="002C16E0">
              <w:rPr>
                <w:rFonts w:cs="Calibri"/>
                <w:b/>
                <w:szCs w:val="24"/>
              </w:rPr>
              <w:t>Status</w:t>
            </w:r>
          </w:p>
        </w:tc>
        <w:tc>
          <w:tcPr>
            <w:tcW w:w="5511" w:type="dxa"/>
            <w:vAlign w:val="center"/>
          </w:tcPr>
          <w:p w:rsidR="008068A1" w:rsidRPr="002C16E0" w:rsidRDefault="008068A1" w:rsidP="006F3890">
            <w:pPr>
              <w:rPr>
                <w:rFonts w:cs="Calibri"/>
                <w:b/>
                <w:szCs w:val="24"/>
              </w:rPr>
            </w:pPr>
            <w:r w:rsidRPr="002C16E0">
              <w:rPr>
                <w:rFonts w:cs="Calibri"/>
                <w:b/>
                <w:szCs w:val="24"/>
              </w:rPr>
              <w:t>Description</w:t>
            </w:r>
          </w:p>
        </w:tc>
      </w:tr>
      <w:tr w:rsidR="008068A1" w:rsidRPr="002C16E0" w:rsidTr="008068A1">
        <w:trPr>
          <w:jc w:val="center"/>
        </w:trPr>
        <w:tc>
          <w:tcPr>
            <w:tcW w:w="2785" w:type="dxa"/>
            <w:vAlign w:val="center"/>
          </w:tcPr>
          <w:p w:rsidR="008068A1" w:rsidRPr="002C16E0" w:rsidRDefault="008068A1" w:rsidP="006F3890">
            <w:pPr>
              <w:rPr>
                <w:rFonts w:cs="Calibri"/>
                <w:szCs w:val="24"/>
              </w:rPr>
            </w:pPr>
            <w:r w:rsidRPr="002C16E0">
              <w:rPr>
                <w:rFonts w:cs="Calibri"/>
                <w:szCs w:val="24"/>
              </w:rPr>
              <w:t>Board not connected</w:t>
            </w:r>
          </w:p>
        </w:tc>
        <w:tc>
          <w:tcPr>
            <w:tcW w:w="5511" w:type="dxa"/>
            <w:vAlign w:val="center"/>
          </w:tcPr>
          <w:p w:rsidR="008068A1" w:rsidRPr="002C16E0" w:rsidRDefault="008068A1" w:rsidP="006F3890">
            <w:pPr>
              <w:rPr>
                <w:rFonts w:cs="Calibri"/>
                <w:szCs w:val="24"/>
              </w:rPr>
            </w:pPr>
            <w:r w:rsidRPr="002C16E0">
              <w:rPr>
                <w:rFonts w:cs="Calibri"/>
                <w:szCs w:val="24"/>
              </w:rPr>
              <w:t>The board is not connected to the GUI.</w:t>
            </w:r>
          </w:p>
          <w:p w:rsidR="008068A1" w:rsidRPr="002C16E0" w:rsidRDefault="008068A1" w:rsidP="008068A1">
            <w:pPr>
              <w:rPr>
                <w:rFonts w:cs="Calibri"/>
                <w:szCs w:val="24"/>
              </w:rPr>
            </w:pPr>
            <w:r w:rsidRPr="002C16E0">
              <w:rPr>
                <w:rFonts w:cs="Calibri"/>
                <w:szCs w:val="24"/>
              </w:rPr>
              <w:t>Click the ‘Connect’ button on GUI.</w:t>
            </w:r>
          </w:p>
        </w:tc>
      </w:tr>
      <w:tr w:rsidR="008068A1" w:rsidRPr="002C16E0" w:rsidTr="008068A1">
        <w:trPr>
          <w:jc w:val="center"/>
        </w:trPr>
        <w:tc>
          <w:tcPr>
            <w:tcW w:w="2785" w:type="dxa"/>
            <w:vAlign w:val="center"/>
          </w:tcPr>
          <w:p w:rsidR="008068A1" w:rsidRPr="002C16E0" w:rsidRDefault="008068A1" w:rsidP="006F3890">
            <w:pPr>
              <w:rPr>
                <w:rFonts w:cs="Calibri"/>
                <w:szCs w:val="24"/>
              </w:rPr>
            </w:pPr>
            <w:r w:rsidRPr="002C16E0">
              <w:rPr>
                <w:rFonts w:cs="Calibri"/>
                <w:szCs w:val="24"/>
              </w:rPr>
              <w:t>Stopped</w:t>
            </w:r>
          </w:p>
        </w:tc>
        <w:tc>
          <w:tcPr>
            <w:tcW w:w="5511" w:type="dxa"/>
            <w:vAlign w:val="center"/>
          </w:tcPr>
          <w:p w:rsidR="008068A1" w:rsidRPr="002C16E0" w:rsidRDefault="008068A1" w:rsidP="008068A1">
            <w:pPr>
              <w:rPr>
                <w:rFonts w:cs="Calibri"/>
                <w:szCs w:val="24"/>
              </w:rPr>
            </w:pPr>
            <w:r w:rsidRPr="002C16E0">
              <w:rPr>
                <w:rFonts w:cs="Calibri"/>
                <w:szCs w:val="24"/>
              </w:rPr>
              <w:t xml:space="preserve">The channel is outputting 0 current. </w:t>
            </w:r>
          </w:p>
        </w:tc>
      </w:tr>
      <w:tr w:rsidR="008068A1" w:rsidRPr="002C16E0" w:rsidTr="008068A1">
        <w:trPr>
          <w:jc w:val="center"/>
        </w:trPr>
        <w:tc>
          <w:tcPr>
            <w:tcW w:w="2785" w:type="dxa"/>
            <w:vAlign w:val="center"/>
          </w:tcPr>
          <w:p w:rsidR="008068A1" w:rsidRPr="002C16E0" w:rsidRDefault="008068A1" w:rsidP="006F3890">
            <w:pPr>
              <w:rPr>
                <w:rFonts w:cs="Calibri"/>
                <w:szCs w:val="24"/>
              </w:rPr>
            </w:pPr>
            <w:r w:rsidRPr="002C16E0">
              <w:rPr>
                <w:rFonts w:cs="Calibri"/>
                <w:szCs w:val="24"/>
              </w:rPr>
              <w:t>Normal</w:t>
            </w:r>
          </w:p>
        </w:tc>
        <w:tc>
          <w:tcPr>
            <w:tcW w:w="5511" w:type="dxa"/>
            <w:vAlign w:val="center"/>
          </w:tcPr>
          <w:p w:rsidR="008068A1" w:rsidRPr="002C16E0" w:rsidRDefault="008068A1" w:rsidP="008068A1">
            <w:pPr>
              <w:rPr>
                <w:rFonts w:cs="Calibri"/>
                <w:szCs w:val="24"/>
              </w:rPr>
            </w:pPr>
            <w:r w:rsidRPr="002C16E0">
              <w:rPr>
                <w:rFonts w:cs="Calibri"/>
                <w:szCs w:val="24"/>
              </w:rPr>
              <w:t>The channel is sending the waveform.</w:t>
            </w:r>
          </w:p>
        </w:tc>
      </w:tr>
      <w:tr w:rsidR="008068A1" w:rsidRPr="002C16E0" w:rsidTr="008068A1">
        <w:trPr>
          <w:jc w:val="center"/>
        </w:trPr>
        <w:tc>
          <w:tcPr>
            <w:tcW w:w="2785" w:type="dxa"/>
            <w:vAlign w:val="center"/>
          </w:tcPr>
          <w:p w:rsidR="008068A1" w:rsidRPr="002C16E0" w:rsidRDefault="008068A1" w:rsidP="006F3890">
            <w:pPr>
              <w:rPr>
                <w:rFonts w:cs="Calibri"/>
                <w:szCs w:val="24"/>
              </w:rPr>
            </w:pPr>
            <w:r w:rsidRPr="002C16E0">
              <w:rPr>
                <w:rFonts w:cs="Calibri"/>
                <w:szCs w:val="24"/>
              </w:rPr>
              <w:t>Alarm</w:t>
            </w:r>
          </w:p>
        </w:tc>
        <w:tc>
          <w:tcPr>
            <w:tcW w:w="5511" w:type="dxa"/>
            <w:vAlign w:val="center"/>
          </w:tcPr>
          <w:p w:rsidR="008068A1" w:rsidRPr="002C16E0" w:rsidRDefault="008068A1" w:rsidP="008068A1">
            <w:pPr>
              <w:rPr>
                <w:rFonts w:cs="Calibri"/>
              </w:rPr>
            </w:pPr>
            <w:r w:rsidRPr="002C16E0">
              <w:rPr>
                <w:rFonts w:cs="Calibri"/>
                <w:szCs w:val="24"/>
              </w:rPr>
              <w:t xml:space="preserve">The alarm will provide explicit error information. Please refer to </w:t>
            </w:r>
            <w:r w:rsidRPr="002C16E0">
              <w:rPr>
                <w:rFonts w:cs="Calibri"/>
                <w:b/>
                <w:szCs w:val="24"/>
              </w:rPr>
              <w:t>Table 4</w:t>
            </w:r>
            <w:r w:rsidRPr="002C16E0">
              <w:rPr>
                <w:rFonts w:cs="Calibri"/>
                <w:szCs w:val="24"/>
              </w:rPr>
              <w:t>.</w:t>
            </w:r>
          </w:p>
        </w:tc>
      </w:tr>
    </w:tbl>
    <w:p w:rsidR="008068A1" w:rsidRDefault="008068A1" w:rsidP="008068A1">
      <w:pPr>
        <w:jc w:val="center"/>
        <w:rPr>
          <w:rFonts w:cs="Calibri"/>
        </w:rPr>
      </w:pPr>
    </w:p>
    <w:p w:rsidR="002C16E0" w:rsidRPr="002C16E0" w:rsidRDefault="002C16E0" w:rsidP="008068A1">
      <w:pPr>
        <w:jc w:val="center"/>
        <w:rPr>
          <w:rFonts w:cs="Calibri"/>
        </w:rPr>
      </w:pPr>
      <w:r>
        <w:rPr>
          <w:rFonts w:cs="Calibri"/>
          <w:b/>
        </w:rPr>
        <w:t>Table 4.</w:t>
      </w:r>
      <w:r>
        <w:rPr>
          <w:rFonts w:cs="Calibri"/>
        </w:rPr>
        <w:t xml:space="preserve"> Alarm descriptions</w:t>
      </w:r>
    </w:p>
    <w:tbl>
      <w:tblPr>
        <w:tblStyle w:val="TableGrid"/>
        <w:tblW w:w="0" w:type="auto"/>
        <w:jc w:val="center"/>
        <w:tblLook w:val="04A0" w:firstRow="1" w:lastRow="0" w:firstColumn="1" w:lastColumn="0" w:noHBand="0" w:noVBand="1"/>
      </w:tblPr>
      <w:tblGrid>
        <w:gridCol w:w="3325"/>
        <w:gridCol w:w="4971"/>
      </w:tblGrid>
      <w:tr w:rsidR="008068A1" w:rsidRPr="002C16E0" w:rsidTr="008068A1">
        <w:trPr>
          <w:jc w:val="center"/>
        </w:trPr>
        <w:tc>
          <w:tcPr>
            <w:tcW w:w="3325" w:type="dxa"/>
            <w:vAlign w:val="center"/>
          </w:tcPr>
          <w:p w:rsidR="008068A1" w:rsidRPr="002C16E0" w:rsidRDefault="008068A1" w:rsidP="006F3890">
            <w:pPr>
              <w:rPr>
                <w:rFonts w:cs="Calibri"/>
                <w:b/>
                <w:bCs/>
                <w:szCs w:val="24"/>
              </w:rPr>
            </w:pPr>
            <w:r w:rsidRPr="002C16E0">
              <w:rPr>
                <w:rFonts w:cs="Calibri"/>
                <w:b/>
                <w:bCs/>
                <w:szCs w:val="24"/>
              </w:rPr>
              <w:t>Alarm</w:t>
            </w:r>
          </w:p>
        </w:tc>
        <w:tc>
          <w:tcPr>
            <w:tcW w:w="4971" w:type="dxa"/>
            <w:vAlign w:val="center"/>
          </w:tcPr>
          <w:p w:rsidR="008068A1" w:rsidRPr="002C16E0" w:rsidRDefault="008068A1" w:rsidP="006F3890">
            <w:pPr>
              <w:rPr>
                <w:rFonts w:cs="Calibri"/>
                <w:szCs w:val="24"/>
              </w:rPr>
            </w:pPr>
            <w:r w:rsidRPr="002C16E0">
              <w:rPr>
                <w:rFonts w:cs="Calibri"/>
                <w:b/>
                <w:szCs w:val="24"/>
              </w:rPr>
              <w:t>Description</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DAC open circuit or compliance voltage violation</w:t>
            </w:r>
          </w:p>
        </w:tc>
        <w:tc>
          <w:tcPr>
            <w:tcW w:w="4971" w:type="dxa"/>
            <w:vAlign w:val="center"/>
          </w:tcPr>
          <w:p w:rsidR="008068A1" w:rsidRPr="002C16E0" w:rsidRDefault="008068A1" w:rsidP="006F3890">
            <w:pPr>
              <w:rPr>
                <w:rFonts w:cs="Calibri"/>
                <w:szCs w:val="24"/>
              </w:rPr>
            </w:pPr>
            <w:r w:rsidRPr="002C16E0">
              <w:rPr>
                <w:rFonts w:cs="Calibri"/>
                <w:szCs w:val="24"/>
              </w:rPr>
              <w:t>There is an open circuit or a compliance voltage violation in IOUT loading. The user can check the circuit and wire connection.</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 xml:space="preserve">DAC die temperature over 142 </w:t>
            </w:r>
            <w:proofErr w:type="spellStart"/>
            <w:r w:rsidRPr="002C16E0">
              <w:rPr>
                <w:rFonts w:cs="Calibri"/>
                <w:szCs w:val="24"/>
              </w:rPr>
              <w:t>degC</w:t>
            </w:r>
            <w:proofErr w:type="spellEnd"/>
          </w:p>
        </w:tc>
        <w:tc>
          <w:tcPr>
            <w:tcW w:w="4971" w:type="dxa"/>
            <w:vAlign w:val="center"/>
          </w:tcPr>
          <w:p w:rsidR="008068A1" w:rsidRPr="002C16E0" w:rsidRDefault="008068A1" w:rsidP="006F3890">
            <w:pPr>
              <w:rPr>
                <w:rFonts w:cs="Calibri"/>
                <w:szCs w:val="24"/>
              </w:rPr>
            </w:pPr>
            <w:r w:rsidRPr="002C16E0">
              <w:rPr>
                <w:rFonts w:cs="Calibri"/>
                <w:szCs w:val="24"/>
              </w:rPr>
              <w:t xml:space="preserve">The DAC die temperature is over 142°C. The user can restart the whole system. </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DAC code is slewing</w:t>
            </w:r>
          </w:p>
        </w:tc>
        <w:tc>
          <w:tcPr>
            <w:tcW w:w="4971" w:type="dxa"/>
            <w:vAlign w:val="center"/>
          </w:tcPr>
          <w:p w:rsidR="008068A1" w:rsidRPr="002C16E0" w:rsidRDefault="008068A1" w:rsidP="006F3890">
            <w:pPr>
              <w:rPr>
                <w:rFonts w:cs="Calibri"/>
                <w:szCs w:val="24"/>
              </w:rPr>
            </w:pPr>
            <w:r w:rsidRPr="002C16E0">
              <w:rPr>
                <w:rFonts w:cs="Calibri"/>
                <w:szCs w:val="24"/>
              </w:rPr>
              <w:t>DAC code is slewing as determined by SRCLK and SRSTEP. The user can restart the whole system.</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DAC watchdog timer timeout</w:t>
            </w:r>
          </w:p>
        </w:tc>
        <w:tc>
          <w:tcPr>
            <w:tcW w:w="4971" w:type="dxa"/>
            <w:vAlign w:val="center"/>
          </w:tcPr>
          <w:p w:rsidR="008068A1" w:rsidRPr="002C16E0" w:rsidRDefault="008068A1" w:rsidP="006F3890">
            <w:pPr>
              <w:rPr>
                <w:rFonts w:cs="Calibri"/>
                <w:szCs w:val="24"/>
              </w:rPr>
            </w:pPr>
            <w:r w:rsidRPr="002C16E0">
              <w:rPr>
                <w:rFonts w:cs="Calibri"/>
                <w:szCs w:val="24"/>
              </w:rPr>
              <w:t>There is watchdog timer timeout. The user can restart the whole system.</w:t>
            </w:r>
          </w:p>
        </w:tc>
      </w:tr>
      <w:tr w:rsidR="008068A1" w:rsidRPr="002C16E0" w:rsidTr="008068A1">
        <w:trPr>
          <w:jc w:val="center"/>
        </w:trPr>
        <w:tc>
          <w:tcPr>
            <w:tcW w:w="3325" w:type="dxa"/>
            <w:vAlign w:val="center"/>
          </w:tcPr>
          <w:p w:rsidR="008068A1" w:rsidRPr="002C16E0" w:rsidRDefault="008068A1" w:rsidP="006F3890">
            <w:pPr>
              <w:rPr>
                <w:rFonts w:cs="Calibri"/>
                <w:szCs w:val="24"/>
              </w:rPr>
            </w:pPr>
            <w:r w:rsidRPr="002C16E0">
              <w:rPr>
                <w:rFonts w:cs="Calibri"/>
                <w:szCs w:val="24"/>
              </w:rPr>
              <w:t>DAC SPI CRC error</w:t>
            </w:r>
          </w:p>
        </w:tc>
        <w:tc>
          <w:tcPr>
            <w:tcW w:w="4971" w:type="dxa"/>
            <w:vAlign w:val="center"/>
          </w:tcPr>
          <w:p w:rsidR="008068A1" w:rsidRPr="002C16E0" w:rsidRDefault="008068A1" w:rsidP="006F3890">
            <w:pPr>
              <w:rPr>
                <w:rFonts w:cs="Calibri"/>
                <w:szCs w:val="24"/>
              </w:rPr>
            </w:pPr>
            <w:r w:rsidRPr="002C16E0">
              <w:rPr>
                <w:rFonts w:cs="Calibri"/>
                <w:szCs w:val="24"/>
              </w:rPr>
              <w:t>There is CRC error on SPI frame. The user can restart the whole system.</w:t>
            </w:r>
          </w:p>
        </w:tc>
      </w:tr>
    </w:tbl>
    <w:p w:rsidR="008068A1" w:rsidRPr="008068A1" w:rsidRDefault="008068A1" w:rsidP="008068A1"/>
    <w:p w:rsidR="00D942A6" w:rsidRDefault="00AB6C1A" w:rsidP="006F3890">
      <w:pPr>
        <w:pStyle w:val="Heading1"/>
      </w:pPr>
      <w:bookmarkStart w:id="18" w:name="_Toc23200699"/>
      <w:r>
        <w:lastRenderedPageBreak/>
        <w:t>Troubleshooting</w:t>
      </w:r>
      <w:bookmarkEnd w:id="18"/>
    </w:p>
    <w:p w:rsidR="00EB1389" w:rsidRPr="00EB1389" w:rsidRDefault="00EB1389" w:rsidP="00EB1389">
      <w:r>
        <w:t xml:space="preserve">If you have any questions, please make sure you’ve read this manual as well as the </w:t>
      </w:r>
      <w:r w:rsidRPr="008724EB">
        <w:rPr>
          <w:rFonts w:cs="Arial"/>
          <w:color w:val="222222"/>
          <w:szCs w:val="24"/>
          <w:shd w:val="clear" w:color="auto" w:fill="FFFFFF"/>
        </w:rPr>
        <w:t>μ</w:t>
      </w:r>
      <w:proofErr w:type="gramStart"/>
      <w:r>
        <w:t>LED  datasheet</w:t>
      </w:r>
      <w:proofErr w:type="gramEnd"/>
      <w:r>
        <w:t xml:space="preserve">. You can then post a question on our </w:t>
      </w:r>
      <w:hyperlink r:id="rId35" w:anchor="!topic/michigan-optoelectrodes/gAg2t58qPjc" w:history="1">
        <w:r w:rsidRPr="00EB1389">
          <w:rPr>
            <w:rStyle w:val="Hyperlink"/>
          </w:rPr>
          <w:t>google group</w:t>
        </w:r>
      </w:hyperlink>
      <w:r>
        <w:t xml:space="preserve">, only after searching for a similar question. If no one responds within a few days, then feel free to send an email to </w:t>
      </w:r>
      <w:hyperlink r:id="rId36" w:history="1">
        <w:r w:rsidRPr="0059736D">
          <w:rPr>
            <w:rStyle w:val="Hyperlink"/>
          </w:rPr>
          <w:t>ContactMINT@umich.edu</w:t>
        </w:r>
      </w:hyperlink>
      <w:r>
        <w:t>.</w:t>
      </w:r>
    </w:p>
    <w:p w:rsidR="00AB6C1A" w:rsidRDefault="00EB1389" w:rsidP="006F3890">
      <w:pPr>
        <w:pStyle w:val="Heading2"/>
      </w:pPr>
      <w:bookmarkStart w:id="19" w:name="_Toc23200700"/>
      <w:r>
        <w:t>Dead channels and alarms</w:t>
      </w:r>
      <w:bookmarkEnd w:id="19"/>
    </w:p>
    <w:p w:rsidR="00EB1389" w:rsidRDefault="00AB6C1A" w:rsidP="00AB6C1A">
      <w:r>
        <w:t xml:space="preserve">If any of the alarms on a channel are persistent, try checking the </w:t>
      </w:r>
      <w:r w:rsidR="00EB1389">
        <w:t xml:space="preserve">health </w:t>
      </w:r>
      <w:r>
        <w:t>of the LED</w:t>
      </w:r>
      <w:r w:rsidR="00EB1389">
        <w:t xml:space="preserve"> (see below)</w:t>
      </w:r>
      <w:r>
        <w:t xml:space="preserve">. One way to test if channels are operating correctly is by setting non-zero parameters (amplitude, pulses, pulse width, period) and triggering all channels with no probe attached –All channels should indicate “Open Circuit” –Any channel that indicates “Normal” is not operating correctly. If this happens send an email to </w:t>
      </w:r>
      <w:hyperlink r:id="rId37" w:history="1">
        <w:r w:rsidRPr="0059736D">
          <w:rPr>
            <w:rStyle w:val="Hyperlink"/>
          </w:rPr>
          <w:t>ContactMINT@umich.edu</w:t>
        </w:r>
      </w:hyperlink>
      <w:r>
        <w:t xml:space="preserve"> for resolution. </w:t>
      </w:r>
    </w:p>
    <w:p w:rsidR="00EB1389" w:rsidRDefault="00EB1389" w:rsidP="006F3890">
      <w:pPr>
        <w:pStyle w:val="Heading2"/>
      </w:pPr>
      <w:bookmarkStart w:id="20" w:name="_Toc23200701"/>
      <w:r>
        <w:t xml:space="preserve">Dead </w:t>
      </w:r>
      <w:r w:rsidRPr="008724EB">
        <w:rPr>
          <w:rFonts w:cs="Arial"/>
          <w:color w:val="222222"/>
          <w:shd w:val="clear" w:color="auto" w:fill="FFFFFF"/>
        </w:rPr>
        <w:t>μ</w:t>
      </w:r>
      <w:r>
        <w:t>LEDs</w:t>
      </w:r>
      <w:bookmarkEnd w:id="20"/>
    </w:p>
    <w:p w:rsidR="00AB6C1A" w:rsidRDefault="00EB1389" w:rsidP="00AB6C1A">
      <w:r>
        <w:t xml:space="preserve">See our </w:t>
      </w:r>
      <w:hyperlink r:id="rId38" w:anchor="!topic/michigan-optoelectrodes/gAg2t58qPjc" w:history="1">
        <w:r w:rsidRPr="00EB1389">
          <w:rPr>
            <w:rStyle w:val="Hyperlink"/>
          </w:rPr>
          <w:t>google group</w:t>
        </w:r>
      </w:hyperlink>
      <w:r>
        <w:t xml:space="preserve">. </w:t>
      </w:r>
      <w:r w:rsidR="00AB6C1A">
        <w:t xml:space="preserve">OSC1Lite has been tested on </w:t>
      </w:r>
      <w:r w:rsidR="00AB6C1A" w:rsidRPr="008724EB">
        <w:rPr>
          <w:rFonts w:cs="Arial"/>
          <w:color w:val="222222"/>
          <w:szCs w:val="24"/>
          <w:shd w:val="clear" w:color="auto" w:fill="FFFFFF"/>
        </w:rPr>
        <w:t>μ</w:t>
      </w:r>
      <w:r w:rsidR="00AB6C1A">
        <w:t xml:space="preserve">LED optoelectrodes which have survived overnight stimulation of 100, 200 and 300 </w:t>
      </w:r>
      <w:proofErr w:type="spellStart"/>
      <w:r w:rsidR="00AB6C1A" w:rsidRPr="008724EB">
        <w:rPr>
          <w:rFonts w:cs="Arial"/>
          <w:color w:val="222222"/>
          <w:szCs w:val="24"/>
          <w:shd w:val="clear" w:color="auto" w:fill="FFFFFF"/>
        </w:rPr>
        <w:t>μ</w:t>
      </w:r>
      <w:r w:rsidR="00AB6C1A">
        <w:t>A</w:t>
      </w:r>
      <w:proofErr w:type="spellEnd"/>
      <w:r w:rsidR="00AB6C1A">
        <w:t xml:space="preserve"> of current (12 hours continuously). However, </w:t>
      </w:r>
      <w:r w:rsidR="00AB6C1A" w:rsidRPr="008724EB">
        <w:rPr>
          <w:rFonts w:cs="Arial"/>
          <w:color w:val="222222"/>
          <w:szCs w:val="24"/>
          <w:shd w:val="clear" w:color="auto" w:fill="FFFFFF"/>
        </w:rPr>
        <w:t>μ</w:t>
      </w:r>
      <w:r w:rsidR="00AB6C1A">
        <w:t xml:space="preserve">LED failure does occur; MINT is currently working on performing longevity testing and characterization to better understand and improve </w:t>
      </w:r>
      <w:proofErr w:type="spellStart"/>
      <w:r w:rsidR="00AB6C1A" w:rsidRPr="008724EB">
        <w:rPr>
          <w:rFonts w:cs="Arial"/>
          <w:color w:val="222222"/>
          <w:szCs w:val="24"/>
          <w:shd w:val="clear" w:color="auto" w:fill="FFFFFF"/>
        </w:rPr>
        <w:t>μ</w:t>
      </w:r>
      <w:r w:rsidR="00AB6C1A">
        <w:t>LED</w:t>
      </w:r>
      <w:proofErr w:type="spellEnd"/>
      <w:r w:rsidR="00AB6C1A">
        <w:t xml:space="preserve"> </w:t>
      </w:r>
      <w:proofErr w:type="spellStart"/>
      <w:r w:rsidR="00AB6C1A">
        <w:t>optoelectrode</w:t>
      </w:r>
      <w:proofErr w:type="spellEnd"/>
      <w:r w:rsidR="00827BDF">
        <w:t xml:space="preserve"> durability and performance.</w:t>
      </w:r>
    </w:p>
    <w:p w:rsidR="00AB6C1A" w:rsidRDefault="00EB1389" w:rsidP="006F3890">
      <w:pPr>
        <w:pStyle w:val="Heading2"/>
      </w:pPr>
      <w:bookmarkStart w:id="21" w:name="_Toc23200702"/>
      <w:r>
        <w:t xml:space="preserve">Noisy </w:t>
      </w:r>
      <w:r w:rsidRPr="008724EB">
        <w:rPr>
          <w:rFonts w:cs="Arial"/>
          <w:color w:val="222222"/>
          <w:shd w:val="clear" w:color="auto" w:fill="FFFFFF"/>
        </w:rPr>
        <w:t>μ</w:t>
      </w:r>
      <w:r>
        <w:t>LEDs (stimulation artifact)</w:t>
      </w:r>
      <w:bookmarkEnd w:id="21"/>
    </w:p>
    <w:p w:rsidR="00EB1389" w:rsidRDefault="00EB1389" w:rsidP="00EB1389">
      <w:r>
        <w:t xml:space="preserve">See our </w:t>
      </w:r>
      <w:hyperlink r:id="rId39" w:anchor="!topic/michigan-optoelectrodes/gAg2t58qPjc" w:history="1">
        <w:r w:rsidRPr="00EB1389">
          <w:rPr>
            <w:rStyle w:val="Hyperlink"/>
          </w:rPr>
          <w:t>google group</w:t>
        </w:r>
      </w:hyperlink>
      <w:r>
        <w:t xml:space="preserve">. Recently we have introduced a grounded metal layer for shielding the recording traces from the stimulation traces on the probe, which significantly reduces the stimulation artifact. However, there are some </w:t>
      </w:r>
      <w:r w:rsidRPr="008724EB">
        <w:rPr>
          <w:rFonts w:cs="Arial"/>
          <w:color w:val="222222"/>
          <w:szCs w:val="24"/>
          <w:shd w:val="clear" w:color="auto" w:fill="FFFFFF"/>
        </w:rPr>
        <w:t>μ</w:t>
      </w:r>
      <w:r>
        <w:t>LEDs that seem to couple to every channel –we are working to find the root cause and fix it.</w:t>
      </w:r>
    </w:p>
    <w:p w:rsidR="006F3890" w:rsidRDefault="006F3890" w:rsidP="006F3890">
      <w:pPr>
        <w:pStyle w:val="Heading2"/>
      </w:pPr>
      <w:bookmarkStart w:id="22" w:name="_Toc23200703"/>
      <w:r>
        <w:t>Calibration</w:t>
      </w:r>
      <w:bookmarkEnd w:id="22"/>
    </w:p>
    <w:p w:rsidR="006F3890" w:rsidRPr="005E0A13" w:rsidRDefault="006F3890" w:rsidP="006F3890">
      <w:r>
        <w:t xml:space="preserve">Each board is calibrated at the Yoon Lab. If you believe your board is outputting incorrect current beyond the specifications please send an email to </w:t>
      </w:r>
      <w:hyperlink r:id="rId40" w:history="1">
        <w:r w:rsidRPr="0059736D">
          <w:rPr>
            <w:rStyle w:val="Hyperlink"/>
          </w:rPr>
          <w:t>ContactMINT@umich.edu</w:t>
        </w:r>
      </w:hyperlink>
      <w:r>
        <w:t xml:space="preserve"> for re-calibration.</w:t>
      </w:r>
    </w:p>
    <w:p w:rsidR="006F3890" w:rsidRPr="00EB1389" w:rsidRDefault="006F3890" w:rsidP="00EB1389"/>
    <w:sectPr w:rsidR="006F3890" w:rsidRPr="00EB1389" w:rsidSect="0093161E">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7FB7" w:rsidRDefault="00337FB7" w:rsidP="0093161E">
      <w:pPr>
        <w:spacing w:after="0" w:line="240" w:lineRule="auto"/>
      </w:pPr>
      <w:r>
        <w:separator/>
      </w:r>
    </w:p>
  </w:endnote>
  <w:endnote w:type="continuationSeparator" w:id="0">
    <w:p w:rsidR="00337FB7" w:rsidRDefault="00337FB7" w:rsidP="00931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1CA5" w:rsidRDefault="000B1C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890" w:rsidRPr="00986DFC" w:rsidRDefault="006F3890" w:rsidP="0093161E">
    <w:pPr>
      <w:pStyle w:val="Header"/>
      <w:rPr>
        <w:color w:val="767171" w:themeColor="background2" w:themeShade="80"/>
      </w:rPr>
    </w:pPr>
    <w:r w:rsidRPr="00986DFC">
      <w:rPr>
        <w:color w:val="767171" w:themeColor="background2" w:themeShade="80"/>
      </w:rPr>
      <w:t>v</w:t>
    </w:r>
    <w:r w:rsidR="000B1CA5">
      <w:rPr>
        <w:color w:val="767171" w:themeColor="background2" w:themeShade="80"/>
      </w:rPr>
      <w:t>2</w:t>
    </w:r>
    <w:r w:rsidRPr="00986DFC">
      <w:rPr>
        <w:color w:val="767171" w:themeColor="background2" w:themeShade="80"/>
      </w:rPr>
      <w:t>.0.</w:t>
    </w:r>
    <w:r w:rsidR="000B1CA5">
      <w:rPr>
        <w:color w:val="767171" w:themeColor="background2" w:themeShade="80"/>
      </w:rPr>
      <w:t>3</w:t>
    </w:r>
  </w:p>
  <w:p w:rsidR="006F3890" w:rsidRDefault="006F38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1CA5" w:rsidRDefault="000B1C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7FB7" w:rsidRDefault="00337FB7" w:rsidP="0093161E">
      <w:pPr>
        <w:spacing w:after="0" w:line="240" w:lineRule="auto"/>
      </w:pPr>
      <w:r>
        <w:separator/>
      </w:r>
    </w:p>
  </w:footnote>
  <w:footnote w:type="continuationSeparator" w:id="0">
    <w:p w:rsidR="00337FB7" w:rsidRDefault="00337FB7" w:rsidP="0093161E">
      <w:pPr>
        <w:spacing w:after="0" w:line="240" w:lineRule="auto"/>
      </w:pPr>
      <w:r>
        <w:continuationSeparator/>
      </w:r>
    </w:p>
  </w:footnote>
  <w:footnote w:id="1">
    <w:p w:rsidR="006F3890" w:rsidRPr="003701CA" w:rsidRDefault="006F3890" w:rsidP="0018235F">
      <w:pPr>
        <w:pStyle w:val="FootnoteText"/>
        <w:rPr>
          <w:color w:val="000000" w:themeColor="text1"/>
        </w:rPr>
      </w:pPr>
      <w:r>
        <w:rPr>
          <w:rStyle w:val="FootnoteReference"/>
        </w:rPr>
        <w:footnoteRef/>
      </w:r>
      <w:r>
        <w:t xml:space="preserve"> </w:t>
      </w:r>
      <w:hyperlink r:id="rId1" w:anchor="optoelectrodes" w:history="1">
        <w:r w:rsidRPr="003701CA">
          <w:rPr>
            <w:rStyle w:val="Hyperlink"/>
            <w:color w:val="000000" w:themeColor="text1"/>
            <w:u w:val="none"/>
          </w:rPr>
          <w:t>https://mint.engin.umich.edu/technology-platforms/#optoelectrodes</w:t>
        </w:r>
      </w:hyperlink>
    </w:p>
  </w:footnote>
  <w:footnote w:id="2">
    <w:p w:rsidR="006F3890" w:rsidRPr="003701CA" w:rsidRDefault="006F3890" w:rsidP="0018235F">
      <w:pPr>
        <w:pStyle w:val="FootnoteText"/>
        <w:rPr>
          <w:color w:val="000000" w:themeColor="text1"/>
          <w:vertAlign w:val="superscript"/>
        </w:rPr>
      </w:pPr>
      <w:r w:rsidRPr="003701CA">
        <w:rPr>
          <w:rStyle w:val="FootnoteReference"/>
          <w:color w:val="000000" w:themeColor="text1"/>
        </w:rPr>
        <w:footnoteRef/>
      </w:r>
      <w:r w:rsidRPr="003701CA">
        <w:rPr>
          <w:color w:val="000000" w:themeColor="text1"/>
          <w:vertAlign w:val="superscript"/>
        </w:rPr>
        <w:t xml:space="preserve"> </w:t>
      </w:r>
      <w:hyperlink r:id="rId2" w:history="1">
        <w:r w:rsidRPr="003701CA">
          <w:rPr>
            <w:rStyle w:val="Hyperlink"/>
            <w:color w:val="000000" w:themeColor="text1"/>
            <w:u w:val="none"/>
          </w:rPr>
          <w:t>https://github.com/YoonGroupUmich/osc1lite</w:t>
        </w:r>
      </w:hyperlink>
    </w:p>
  </w:footnote>
  <w:footnote w:id="3">
    <w:p w:rsidR="006F3890" w:rsidRDefault="006F3890">
      <w:pPr>
        <w:pStyle w:val="FootnoteText"/>
      </w:pPr>
      <w:r w:rsidRPr="003701CA">
        <w:rPr>
          <w:rStyle w:val="FootnoteReference"/>
          <w:color w:val="000000" w:themeColor="text1"/>
        </w:rPr>
        <w:footnoteRef/>
      </w:r>
      <w:r w:rsidRPr="003701CA">
        <w:rPr>
          <w:color w:val="000000" w:themeColor="text1"/>
        </w:rPr>
        <w:t xml:space="preserve"> After 6 months</w:t>
      </w:r>
    </w:p>
  </w:footnote>
  <w:footnote w:id="4">
    <w:p w:rsidR="006F3890" w:rsidRDefault="006F3890">
      <w:pPr>
        <w:pStyle w:val="FootnoteText"/>
      </w:pPr>
      <w:r>
        <w:rPr>
          <w:rStyle w:val="FootnoteReference"/>
        </w:rPr>
        <w:footnoteRef/>
      </w:r>
      <w:r>
        <w:t xml:space="preserve"> Output current when channel is set to 0uA (for example, during the off-phase of a waveform pulse). If you see LEDs lighting up when current is set to 0, either the LED is dead, or the channel has malfunctioned. Send an email to </w:t>
      </w:r>
      <w:hyperlink r:id="rId3" w:history="1">
        <w:r w:rsidRPr="0059736D">
          <w:rPr>
            <w:rStyle w:val="Hyperlink"/>
          </w:rPr>
          <w:t>ContactMINT@umich.edu</w:t>
        </w:r>
      </w:hyperlink>
      <w:r>
        <w:t xml:space="preserve"> for resolution.</w:t>
      </w:r>
    </w:p>
  </w:footnote>
  <w:footnote w:id="5">
    <w:p w:rsidR="006F3890" w:rsidRDefault="006F3890">
      <w:pPr>
        <w:pStyle w:val="FootnoteText"/>
      </w:pPr>
      <w:r>
        <w:rPr>
          <w:rStyle w:val="FootnoteReference"/>
        </w:rPr>
        <w:footnoteRef/>
      </w:r>
      <w:r>
        <w:t xml:space="preserve"> Custom waveform and multi-waveform visualization coming soon</w:t>
      </w:r>
    </w:p>
  </w:footnote>
  <w:footnote w:id="6">
    <w:p w:rsidR="006F3890" w:rsidRDefault="006F3890">
      <w:pPr>
        <w:pStyle w:val="FootnoteText"/>
      </w:pPr>
      <w:r>
        <w:rPr>
          <w:rStyle w:val="FootnoteReference"/>
        </w:rPr>
        <w:footnoteRef/>
      </w:r>
      <w:r>
        <w:t xml:space="preserve"> It is recommended to “wiggle” the connector horizontally back and forth to connect/disconnect the Omnetics cables.</w:t>
      </w:r>
    </w:p>
  </w:footnote>
  <w:footnote w:id="7">
    <w:p w:rsidR="006F3890" w:rsidRDefault="006F3890">
      <w:pPr>
        <w:pStyle w:val="FootnoteText"/>
      </w:pPr>
      <w:r>
        <w:rPr>
          <w:rStyle w:val="FootnoteReference"/>
        </w:rPr>
        <w:footnoteRef/>
      </w:r>
      <w:r>
        <w:t xml:space="preserve"> </w:t>
      </w:r>
      <w:hyperlink r:id="rId4" w:history="1">
        <w:r>
          <w:rPr>
            <w:rStyle w:val="Hyperlink"/>
          </w:rPr>
          <w:t>https://github.com/YoonGroupUmich/osc1lite</w:t>
        </w:r>
      </w:hyperlink>
    </w:p>
  </w:footnote>
  <w:footnote w:id="8">
    <w:p w:rsidR="006F3890" w:rsidRDefault="006F3890">
      <w:pPr>
        <w:pStyle w:val="FootnoteText"/>
      </w:pPr>
      <w:r>
        <w:rPr>
          <w:rStyle w:val="FootnoteReference"/>
        </w:rPr>
        <w:footnoteRef/>
      </w:r>
      <w:r>
        <w:t xml:space="preserve"> For example, OSC GUI might attempt to connect to an Intan Opal Kelly board if using 4.5.5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1CA5" w:rsidRDefault="000B1C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1CA5" w:rsidRDefault="000B1C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1CA5" w:rsidRDefault="000B1C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C65838"/>
    <w:multiLevelType w:val="hybridMultilevel"/>
    <w:tmpl w:val="EEC6BEAE"/>
    <w:lvl w:ilvl="0" w:tplc="1FB84A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635C81"/>
    <w:multiLevelType w:val="hybridMultilevel"/>
    <w:tmpl w:val="0DBEA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686FE9"/>
    <w:multiLevelType w:val="hybridMultilevel"/>
    <w:tmpl w:val="59FEC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E003EA"/>
    <w:multiLevelType w:val="hybridMultilevel"/>
    <w:tmpl w:val="418E4596"/>
    <w:lvl w:ilvl="0" w:tplc="0D749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7D107EB"/>
    <w:multiLevelType w:val="hybridMultilevel"/>
    <w:tmpl w:val="59929C94"/>
    <w:lvl w:ilvl="0" w:tplc="B83C4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1EE7C64"/>
    <w:multiLevelType w:val="hybridMultilevel"/>
    <w:tmpl w:val="C5A87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161E"/>
    <w:rsid w:val="00007B89"/>
    <w:rsid w:val="000B1CA5"/>
    <w:rsid w:val="00145186"/>
    <w:rsid w:val="0018235F"/>
    <w:rsid w:val="00216569"/>
    <w:rsid w:val="002C16E0"/>
    <w:rsid w:val="002E77E0"/>
    <w:rsid w:val="00337FB7"/>
    <w:rsid w:val="003701CA"/>
    <w:rsid w:val="004435C3"/>
    <w:rsid w:val="004D10A0"/>
    <w:rsid w:val="005B6471"/>
    <w:rsid w:val="005E0A13"/>
    <w:rsid w:val="00601C4E"/>
    <w:rsid w:val="00626E1D"/>
    <w:rsid w:val="00631FEE"/>
    <w:rsid w:val="00682112"/>
    <w:rsid w:val="006C76E2"/>
    <w:rsid w:val="006F3890"/>
    <w:rsid w:val="00740263"/>
    <w:rsid w:val="008068A1"/>
    <w:rsid w:val="00827BDF"/>
    <w:rsid w:val="00852A32"/>
    <w:rsid w:val="008636AB"/>
    <w:rsid w:val="008724EB"/>
    <w:rsid w:val="008E6489"/>
    <w:rsid w:val="00907881"/>
    <w:rsid w:val="0093161E"/>
    <w:rsid w:val="00986DFC"/>
    <w:rsid w:val="009E116A"/>
    <w:rsid w:val="00A06F73"/>
    <w:rsid w:val="00A27818"/>
    <w:rsid w:val="00A30332"/>
    <w:rsid w:val="00A41919"/>
    <w:rsid w:val="00A95A71"/>
    <w:rsid w:val="00AB6C1A"/>
    <w:rsid w:val="00B50FBD"/>
    <w:rsid w:val="00B86316"/>
    <w:rsid w:val="00C94F16"/>
    <w:rsid w:val="00D06862"/>
    <w:rsid w:val="00D2002E"/>
    <w:rsid w:val="00D45E4C"/>
    <w:rsid w:val="00D942A6"/>
    <w:rsid w:val="00EB1389"/>
    <w:rsid w:val="00F50CD3"/>
    <w:rsid w:val="00F51FD1"/>
    <w:rsid w:val="00FA17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6CEDDF-A4B7-4D9C-A6FB-F96D2157C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1919"/>
    <w:rPr>
      <w:rFonts w:ascii="Calibri" w:hAnsi="Calibri"/>
      <w:sz w:val="24"/>
    </w:rPr>
  </w:style>
  <w:style w:type="paragraph" w:styleId="Heading1">
    <w:name w:val="heading 1"/>
    <w:basedOn w:val="Normal"/>
    <w:next w:val="Normal"/>
    <w:link w:val="Heading1Char"/>
    <w:uiPriority w:val="9"/>
    <w:qFormat/>
    <w:rsid w:val="006F3890"/>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93161E"/>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6F3890"/>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FA17FF"/>
    <w:pPr>
      <w:keepNext/>
      <w:keepLines/>
      <w:spacing w:before="40" w:after="0"/>
      <w:outlineLvl w:val="3"/>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1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161E"/>
  </w:style>
  <w:style w:type="paragraph" w:styleId="Footer">
    <w:name w:val="footer"/>
    <w:basedOn w:val="Normal"/>
    <w:link w:val="FooterChar"/>
    <w:uiPriority w:val="99"/>
    <w:unhideWhenUsed/>
    <w:rsid w:val="00931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161E"/>
  </w:style>
  <w:style w:type="character" w:customStyle="1" w:styleId="Heading1Char">
    <w:name w:val="Heading 1 Char"/>
    <w:basedOn w:val="DefaultParagraphFont"/>
    <w:link w:val="Heading1"/>
    <w:uiPriority w:val="9"/>
    <w:rsid w:val="006F3890"/>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93161E"/>
    <w:rPr>
      <w:rFonts w:ascii="Arial" w:eastAsiaTheme="majorEastAsia" w:hAnsi="Arial" w:cstheme="majorBidi"/>
      <w:sz w:val="32"/>
      <w:szCs w:val="26"/>
    </w:rPr>
  </w:style>
  <w:style w:type="character" w:customStyle="1" w:styleId="Heading3Char">
    <w:name w:val="Heading 3 Char"/>
    <w:basedOn w:val="DefaultParagraphFont"/>
    <w:link w:val="Heading3"/>
    <w:uiPriority w:val="9"/>
    <w:rsid w:val="006F3890"/>
    <w:rPr>
      <w:rFonts w:ascii="Calibri" w:eastAsiaTheme="majorEastAsia" w:hAnsi="Calibri" w:cstheme="majorBidi"/>
      <w:b/>
      <w:sz w:val="28"/>
      <w:szCs w:val="24"/>
    </w:rPr>
  </w:style>
  <w:style w:type="character" w:styleId="Hyperlink">
    <w:name w:val="Hyperlink"/>
    <w:basedOn w:val="DefaultParagraphFont"/>
    <w:uiPriority w:val="99"/>
    <w:unhideWhenUsed/>
    <w:rsid w:val="0093161E"/>
    <w:rPr>
      <w:color w:val="0563C1" w:themeColor="hyperlink"/>
      <w:u w:val="single"/>
    </w:rPr>
  </w:style>
  <w:style w:type="paragraph" w:styleId="FootnoteText">
    <w:name w:val="footnote text"/>
    <w:basedOn w:val="Normal"/>
    <w:link w:val="FootnoteTextChar"/>
    <w:uiPriority w:val="99"/>
    <w:semiHidden/>
    <w:unhideWhenUsed/>
    <w:rsid w:val="001823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235F"/>
    <w:rPr>
      <w:rFonts w:ascii="Arial" w:hAnsi="Arial"/>
      <w:sz w:val="20"/>
      <w:szCs w:val="20"/>
    </w:rPr>
  </w:style>
  <w:style w:type="character" w:styleId="FootnoteReference">
    <w:name w:val="footnote reference"/>
    <w:basedOn w:val="DefaultParagraphFont"/>
    <w:uiPriority w:val="99"/>
    <w:semiHidden/>
    <w:unhideWhenUsed/>
    <w:rsid w:val="0018235F"/>
    <w:rPr>
      <w:vertAlign w:val="superscript"/>
    </w:rPr>
  </w:style>
  <w:style w:type="paragraph" w:styleId="ListParagraph">
    <w:name w:val="List Paragraph"/>
    <w:basedOn w:val="Normal"/>
    <w:uiPriority w:val="34"/>
    <w:qFormat/>
    <w:rsid w:val="0018235F"/>
    <w:pPr>
      <w:ind w:left="720"/>
      <w:contextualSpacing/>
    </w:pPr>
  </w:style>
  <w:style w:type="table" w:styleId="TableGrid">
    <w:name w:val="Table Grid"/>
    <w:basedOn w:val="TableNormal"/>
    <w:uiPriority w:val="39"/>
    <w:rsid w:val="002165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419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919"/>
    <w:rPr>
      <w:rFonts w:asciiTheme="majorHAnsi" w:eastAsiaTheme="majorEastAsia" w:hAnsiTheme="majorHAnsi" w:cstheme="majorBidi"/>
      <w:spacing w:val="-10"/>
      <w:kern w:val="28"/>
      <w:sz w:val="56"/>
      <w:szCs w:val="56"/>
    </w:rPr>
  </w:style>
  <w:style w:type="character" w:customStyle="1" w:styleId="pl-2">
    <w:name w:val="pl-2"/>
    <w:basedOn w:val="DefaultParagraphFont"/>
    <w:rsid w:val="00F50CD3"/>
  </w:style>
  <w:style w:type="character" w:styleId="FollowedHyperlink">
    <w:name w:val="FollowedHyperlink"/>
    <w:basedOn w:val="DefaultParagraphFont"/>
    <w:uiPriority w:val="99"/>
    <w:semiHidden/>
    <w:unhideWhenUsed/>
    <w:rsid w:val="00D942A6"/>
    <w:rPr>
      <w:color w:val="954F72" w:themeColor="followedHyperlink"/>
      <w:u w:val="single"/>
    </w:rPr>
  </w:style>
  <w:style w:type="character" w:customStyle="1" w:styleId="Heading4Char">
    <w:name w:val="Heading 4 Char"/>
    <w:basedOn w:val="DefaultParagraphFont"/>
    <w:link w:val="Heading4"/>
    <w:uiPriority w:val="9"/>
    <w:rsid w:val="00FA17FF"/>
    <w:rPr>
      <w:rFonts w:asciiTheme="majorHAnsi" w:eastAsiaTheme="majorEastAsia" w:hAnsiTheme="majorHAnsi" w:cstheme="majorBidi"/>
      <w:b/>
      <w:iCs/>
      <w:color w:val="000000" w:themeColor="text1"/>
      <w:sz w:val="24"/>
    </w:rPr>
  </w:style>
  <w:style w:type="paragraph" w:styleId="TOC1">
    <w:name w:val="toc 1"/>
    <w:basedOn w:val="Normal"/>
    <w:next w:val="Normal"/>
    <w:autoRedefine/>
    <w:uiPriority w:val="39"/>
    <w:unhideWhenUsed/>
    <w:rsid w:val="006F3890"/>
    <w:pPr>
      <w:spacing w:after="100"/>
    </w:pPr>
  </w:style>
  <w:style w:type="paragraph" w:styleId="TOC2">
    <w:name w:val="toc 2"/>
    <w:basedOn w:val="Normal"/>
    <w:next w:val="Normal"/>
    <w:autoRedefine/>
    <w:uiPriority w:val="39"/>
    <w:unhideWhenUsed/>
    <w:rsid w:val="006F3890"/>
    <w:pPr>
      <w:spacing w:after="100"/>
      <w:ind w:left="240"/>
    </w:pPr>
  </w:style>
  <w:style w:type="paragraph" w:styleId="TOC3">
    <w:name w:val="toc 3"/>
    <w:basedOn w:val="Normal"/>
    <w:next w:val="Normal"/>
    <w:autoRedefine/>
    <w:uiPriority w:val="39"/>
    <w:unhideWhenUsed/>
    <w:rsid w:val="006F3890"/>
    <w:pPr>
      <w:spacing w:after="100"/>
      <w:ind w:left="480"/>
    </w:pPr>
  </w:style>
  <w:style w:type="paragraph" w:styleId="BalloonText">
    <w:name w:val="Balloon Text"/>
    <w:basedOn w:val="Normal"/>
    <w:link w:val="BalloonTextChar"/>
    <w:uiPriority w:val="99"/>
    <w:semiHidden/>
    <w:unhideWhenUsed/>
    <w:rsid w:val="00D45E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E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orm.jotform.com/82275611836157" TargetMode="External"/><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hyperlink" Target="https://groups.google.com/forum/" TargetMode="External"/><Relationship Id="rId21" Type="http://schemas.openxmlformats.org/officeDocument/2006/relationships/image" Target="media/image12.jpeg"/><Relationship Id="rId34" Type="http://schemas.openxmlformats.org/officeDocument/2006/relationships/image" Target="media/image21.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mailto:ContactMINT@umich.ed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YoonGroupUmich/osc1lite/releases/download/v2.0.3/oscgui-win64.zip" TargetMode="External"/><Relationship Id="rId32" Type="http://schemas.openxmlformats.org/officeDocument/2006/relationships/image" Target="media/image19.png"/><Relationship Id="rId37" Type="http://schemas.openxmlformats.org/officeDocument/2006/relationships/hyperlink" Target="mailto:ContactMINT@umich.edu" TargetMode="External"/><Relationship Id="rId40" Type="http://schemas.openxmlformats.org/officeDocument/2006/relationships/hyperlink" Target="mailto:ContactMINT@umich.edu"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YoonGroupUmich/osc1lite/releases/download/v2.0.3/FrontPanelUSB-Win-x64-4.5.6.exe" TargetMode="External"/><Relationship Id="rId28" Type="http://schemas.openxmlformats.org/officeDocument/2006/relationships/image" Target="media/image16.png"/><Relationship Id="rId36" Type="http://schemas.openxmlformats.org/officeDocument/2006/relationships/hyperlink" Target="mailto:ContactMINT@umich.edu"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18.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github.com/YoonGroupUmich/osc1lite"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groups.google.com/forum/"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form.jotform.com/82275611836157"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groups.google.com/forum/" TargetMode="External"/><Relationship Id="rId46" Type="http://schemas.openxmlformats.org/officeDocument/2006/relationships/footer" Target="footer3.xml"/><Relationship Id="rId20" Type="http://schemas.openxmlformats.org/officeDocument/2006/relationships/image" Target="media/image11.emf"/><Relationship Id="rId4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mailto:ContactMINT@umich.edu" TargetMode="External"/><Relationship Id="rId2" Type="http://schemas.openxmlformats.org/officeDocument/2006/relationships/hyperlink" Target="https://github.com/YoonGroupUmich/osc1lite" TargetMode="External"/><Relationship Id="rId1" Type="http://schemas.openxmlformats.org/officeDocument/2006/relationships/hyperlink" Target="https://mint.engin.umich.edu/technology-platforms/" TargetMode="External"/><Relationship Id="rId4" Type="http://schemas.openxmlformats.org/officeDocument/2006/relationships/hyperlink" Target="https://github.com/YoonGroupUmich/osc1l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74A88-DAC4-4DAF-9E77-C99BC56AE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7260</TotalTime>
  <Pages>1</Pages>
  <Words>1699</Words>
  <Characters>9685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University of Michigan</Company>
  <LinksUpToDate>false</LinksUpToDate>
  <CharactersWithSpaces>11362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Slager, Nathan</dc:creator>
  <cp:keywords/>
  <dc:description/>
  <cp:lastModifiedBy>w qr</cp:lastModifiedBy>
  <cp:revision>13</cp:revision>
  <cp:lastPrinted>2019-10-29T17:37:00Z</cp:lastPrinted>
  <dcterms:created xsi:type="dcterms:W3CDTF">2019-09-13T13:19:00Z</dcterms:created>
  <dcterms:modified xsi:type="dcterms:W3CDTF">2019-12-13T22:47:00Z</dcterms:modified>
</cp:coreProperties>
</file>